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258B98" wp14:editId="286926BA">
            <wp:extent cx="6715123" cy="1609725"/>
            <wp:effectExtent l="0" t="0" r="0" b="0"/>
            <wp:docPr id="2" name="Рисунок 2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6710273" cy="16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ФОРУМА</w:t>
      </w:r>
    </w:p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«ТАЛАНТЫ СИБИРИ 2016»</w:t>
      </w:r>
    </w:p>
    <w:p w:rsidR="00417160" w:rsidRPr="00650A50" w:rsidRDefault="00417160" w:rsidP="00417160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A50">
        <w:rPr>
          <w:rFonts w:ascii="Times New Roman" w:hAnsi="Times New Roman" w:cs="Times New Roman"/>
          <w:sz w:val="24"/>
          <w:szCs w:val="24"/>
        </w:rPr>
        <w:t xml:space="preserve">4-6 мая 2016 г. в Томском государственном университете состоится форум «Таланты Сибири 2016». Организатором форума выступает Национальный исследовательский Томский государственный университет. </w:t>
      </w:r>
    </w:p>
    <w:p w:rsidR="00417160" w:rsidRPr="00650A50" w:rsidRDefault="00417160" w:rsidP="00417160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A50">
        <w:rPr>
          <w:rFonts w:ascii="Times New Roman" w:hAnsi="Times New Roman" w:cs="Times New Roman"/>
          <w:sz w:val="24"/>
          <w:szCs w:val="24"/>
        </w:rPr>
        <w:t>Форум проводится с целью формирования механизмов поддержки талантливых детей, максимального раскрытия их творческого потенциала – с привлечение ресурсов университета, а также повышения интереса обучающихся к естественным и гуманитарным наукам, инженерному делу и техническому творчеству.</w:t>
      </w:r>
    </w:p>
    <w:p w:rsidR="00417160" w:rsidRPr="00650A50" w:rsidRDefault="00417160" w:rsidP="00417160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A50">
        <w:rPr>
          <w:rFonts w:ascii="Times New Roman" w:hAnsi="Times New Roman" w:cs="Times New Roman"/>
          <w:sz w:val="24"/>
          <w:szCs w:val="24"/>
        </w:rPr>
        <w:t>К участию в форуме приглашаются победители и призеры следующих олимпиад: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Всероссийская олимпиада школьников,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Открытая региональная межвузовская олимпиада (ОРМО),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Олимпиада школьников СФО «Будущее Сибири»,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Северо-восточная олимпиада школьников,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Олимпиада «Юные таланты»,</w:t>
      </w:r>
    </w:p>
    <w:p w:rsidR="00417160" w:rsidRPr="006062B3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Олимпиада школьников «Физтех»,</w:t>
      </w:r>
    </w:p>
    <w:p w:rsidR="00417160" w:rsidRDefault="00417160" w:rsidP="0041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2B3">
        <w:rPr>
          <w:rFonts w:ascii="Times New Roman" w:hAnsi="Times New Roman" w:cs="Times New Roman"/>
          <w:sz w:val="24"/>
          <w:szCs w:val="24"/>
        </w:rPr>
        <w:t>Олимпиада школьников «Ломоносов» и др. олимпиады из перечня Министерства образования и науки РФ.</w:t>
      </w:r>
    </w:p>
    <w:p w:rsidR="00417160" w:rsidRPr="006062B3" w:rsidRDefault="00417160" w:rsidP="00417160">
      <w:pPr>
        <w:pStyle w:val="a3"/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34325">
        <w:rPr>
          <w:rFonts w:ascii="Times New Roman" w:hAnsi="Times New Roman" w:cs="Times New Roman"/>
          <w:sz w:val="24"/>
          <w:szCs w:val="24"/>
        </w:rPr>
        <w:t>абота форума будет проходить по четырем направления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34325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3432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34325">
        <w:rPr>
          <w:rFonts w:ascii="Times New Roman" w:hAnsi="Times New Roman" w:cs="Times New Roman"/>
          <w:sz w:val="24"/>
          <w:szCs w:val="24"/>
        </w:rPr>
        <w:t xml:space="preserve"> технологии», «Техника, производство, инновации», «</w:t>
      </w:r>
      <w:proofErr w:type="spellStart"/>
      <w:r w:rsidRPr="00834325">
        <w:rPr>
          <w:rFonts w:ascii="Times New Roman" w:hAnsi="Times New Roman" w:cs="Times New Roman"/>
          <w:sz w:val="24"/>
          <w:szCs w:val="24"/>
        </w:rPr>
        <w:t>Социальногуманитарные</w:t>
      </w:r>
      <w:proofErr w:type="spellEnd"/>
      <w:r w:rsidRPr="00834325">
        <w:rPr>
          <w:rFonts w:ascii="Times New Roman" w:hAnsi="Times New Roman" w:cs="Times New Roman"/>
          <w:sz w:val="24"/>
          <w:szCs w:val="24"/>
        </w:rPr>
        <w:t xml:space="preserve"> технологии», «Технологии коммуникации»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160" w:rsidRPr="00650A50" w:rsidRDefault="00417160" w:rsidP="00417160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A50">
        <w:rPr>
          <w:rFonts w:ascii="Times New Roman" w:hAnsi="Times New Roman" w:cs="Times New Roman"/>
          <w:sz w:val="24"/>
          <w:szCs w:val="24"/>
        </w:rPr>
        <w:t>Форум будет проходить в течение 3 дней  для учащихся образовательных учреждений населенных пунктов Сибирского федерального округа и абитуриентов ТГУ по адресу: Томск, пр. Ленина, 36.</w:t>
      </w:r>
    </w:p>
    <w:p w:rsidR="00417160" w:rsidRDefault="00417160">
      <w:r>
        <w:br w:type="page"/>
      </w:r>
    </w:p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1429B9D" wp14:editId="0358B233">
            <wp:extent cx="5940425" cy="1424151"/>
            <wp:effectExtent l="0" t="0" r="3175" b="5080"/>
            <wp:docPr id="4" name="Рисунок 4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ФОРУМА</w:t>
      </w:r>
    </w:p>
    <w:p w:rsidR="00417160" w:rsidRPr="005B35E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E0">
        <w:rPr>
          <w:rFonts w:ascii="Times New Roman" w:hAnsi="Times New Roman" w:cs="Times New Roman"/>
          <w:b/>
          <w:sz w:val="24"/>
          <w:szCs w:val="24"/>
        </w:rPr>
        <w:t>НАПРАВЛЕНИЕ: ЗДРОВЬЕСБЕРЕГАЮЩИЕ ТЕХНОЛОГИИ</w:t>
      </w: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515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417160" w:rsidRPr="005B35E0" w:rsidRDefault="00417160" w:rsidP="00F347AF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Палеонтологический музей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ТГУ </w:t>
            </w:r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(НИ ТГУ, пр.</w:t>
            </w:r>
            <w:proofErr w:type="gramEnd"/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proofErr w:type="gramStart"/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Ленина, 36, гл. корпус, ауд. 234)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808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Увлекательный мир генетики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(НИИ ББ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13, ауд. 51)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лабораторию экологии, генетики и охраны окружающей среды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географические исследования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ТГУ, </w:t>
            </w:r>
            <w:r w:rsidRPr="00A70550">
              <w:rPr>
                <w:rFonts w:ascii="Times New Roman" w:hAnsi="Times New Roman" w:cs="Times New Roman"/>
                <w:i/>
                <w:sz w:val="24"/>
                <w:szCs w:val="24"/>
              </w:rPr>
              <w:t>ул. Аркадия Иванова, 49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корпус 6, ауд. 208)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исследований и возможностей обучения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городу Томску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 ЦК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667"/>
        </w:trPr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Pr="005B35E0" w:rsidRDefault="00417160" w:rsidP="00F347AF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программа: квест «Я студент ТГУ» </w:t>
            </w:r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(НИ ТГУ</w:t>
            </w:r>
            <w:r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«Парус», </w:t>
            </w:r>
            <w:proofErr w:type="spellStart"/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Буяновский</w:t>
            </w:r>
            <w:proofErr w:type="spellEnd"/>
            <w:r w:rsidRPr="005B35E0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пер., 3а)</w:t>
            </w:r>
          </w:p>
        </w:tc>
      </w:tr>
    </w:tbl>
    <w:p w:rsidR="00417160" w:rsidRDefault="00417160" w:rsidP="00417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60" w:rsidRPr="00661064" w:rsidRDefault="00417160" w:rsidP="00417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9.00-10.20</w:t>
            </w:r>
          </w:p>
        </w:tc>
        <w:tc>
          <w:tcPr>
            <w:tcW w:w="9037" w:type="dxa"/>
          </w:tcPr>
          <w:p w:rsidR="00417160" w:rsidRPr="00F52CEC" w:rsidRDefault="00417160" w:rsidP="00F347AF">
            <w:pPr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«Геометрия кристаллов»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Ленина, </w:t>
            </w:r>
            <w:r w:rsidRPr="00F52CEC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36, гл. корпус, ауд. 151)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Участники форума узнают об 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интересной наук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>кристаллографи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>, её связ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геометрией, которая позволяет изучать формы кристаллов и их характ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ерные признаки. В ходе мастер-класса 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ребята познаком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ятся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понятием кристалла, 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элементами симметрии и на макетах кристаллов самостоятельно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смогут применить</w:t>
            </w:r>
            <w:r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полученные знания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297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«Сердце,  тебе так хочется покоя»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 ауд. 235)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Лекция об особенностях физиологии сердца. Запись ЭКГ. Демонстрация опытов по влиянию нервов на сердце</w:t>
            </w:r>
          </w:p>
          <w:p w:rsidR="00417160" w:rsidRPr="00E674A5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по лабораториям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ТГУ, </w:t>
            </w:r>
            <w:r w:rsidRPr="00A70550">
              <w:rPr>
                <w:rFonts w:ascii="Times New Roman" w:hAnsi="Times New Roman" w:cs="Times New Roman"/>
                <w:i/>
                <w:sz w:val="24"/>
                <w:szCs w:val="24"/>
              </w:rPr>
              <w:t>ул. Аркадия Иванова, 49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корпус 6)</w:t>
            </w:r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химии редкоземельных элементов</w:t>
              </w:r>
            </w:hyperlink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переработки и органического анализа природного сырья</w:t>
              </w:r>
            </w:hyperlink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мониторинга окружающей среды</w:t>
              </w:r>
            </w:hyperlink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Лаборатория исследования природы и структуры дисперсий </w:t>
              </w:r>
              <w:proofErr w:type="spellStart"/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гомолитов</w:t>
              </w:r>
              <w:proofErr w:type="spellEnd"/>
            </w:hyperlink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химической экологии</w:t>
              </w:r>
            </w:hyperlink>
          </w:p>
          <w:p w:rsidR="00417160" w:rsidRPr="004A723A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Отдел «Новые Материалы»</w:t>
              </w:r>
            </w:hyperlink>
          </w:p>
          <w:p w:rsidR="00417160" w:rsidRDefault="00657B8B" w:rsidP="004171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417160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каталитических исследований</w:t>
              </w:r>
            </w:hyperlink>
          </w:p>
          <w:p w:rsidR="00417160" w:rsidRPr="004A723A" w:rsidRDefault="00417160" w:rsidP="00F347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биологии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 ауд. 119)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ЕГЭ по географии 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«Лекарственные препараты своими руками»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ТГУ, </w:t>
            </w:r>
            <w:r w:rsidRPr="00A70550">
              <w:rPr>
                <w:rFonts w:ascii="Times New Roman" w:hAnsi="Times New Roman" w:cs="Times New Roman"/>
                <w:i/>
                <w:sz w:val="24"/>
                <w:szCs w:val="24"/>
              </w:rPr>
              <w:t>ул. Аркадия Иванова, 49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корпус 6)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ТГУ, </w:t>
            </w:r>
            <w:r w:rsidRPr="00A70550">
              <w:rPr>
                <w:rFonts w:ascii="Times New Roman" w:hAnsi="Times New Roman" w:cs="Times New Roman"/>
                <w:i/>
                <w:sz w:val="24"/>
                <w:szCs w:val="24"/>
              </w:rPr>
              <w:t>ул. Аркадия Иванова, 49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корпус 6)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химии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Pr="009D6535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ливых студентов, молодых ученых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«Томск глазами студентов»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 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образовательных решений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227)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индивидуальных образовательных траекторий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227)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417160" w:rsidRPr="001E48F8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«Поступай правильно»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221593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форума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Default="00417160" w:rsidP="00417160"/>
    <w:p w:rsidR="00417160" w:rsidRDefault="00417160">
      <w:r>
        <w:br w:type="page"/>
      </w:r>
    </w:p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71B5D1A" wp14:editId="7FCF7673">
            <wp:extent cx="5940425" cy="1423670"/>
            <wp:effectExtent l="0" t="0" r="3175" b="5080"/>
            <wp:docPr id="1" name="Рисунок 1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106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НАПРАВЛЕНИЕ: ТЕХНИКА, ПРОИЗВОДСТВО,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ИННОВАЦИИ</w:t>
      </w: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515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37" w:type="dxa"/>
          </w:tcPr>
          <w:p w:rsidR="00417160" w:rsidRPr="00882C75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Экспериментальная лекция по физике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2, ауд. 428)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368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зрелищными экспериментами, которые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помогут </w:t>
            </w:r>
            <w:r w:rsidRPr="0093683D">
              <w:rPr>
                <w:rFonts w:ascii="Times New Roman" w:hAnsi="Times New Roman" w:cs="Times New Roman"/>
                <w:i/>
                <w:sz w:val="24"/>
                <w:szCs w:val="24"/>
              </w:rPr>
              <w:t>лучше понять физические явления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808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лабораториям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Ленина, 36, корпус 2)</w:t>
            </w:r>
          </w:p>
          <w:p w:rsidR="00417160" w:rsidRPr="005E4916" w:rsidRDefault="00417160" w:rsidP="004171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916">
              <w:rPr>
                <w:rFonts w:ascii="Times New Roman" w:hAnsi="Times New Roman" w:cs="Times New Roman"/>
                <w:i/>
                <w:sz w:val="24"/>
                <w:szCs w:val="24"/>
              </w:rPr>
              <w:t>«Промышленная робототехника»</w:t>
            </w:r>
          </w:p>
          <w:p w:rsidR="00657B8B" w:rsidRPr="00B1375F" w:rsidRDefault="00657B8B" w:rsidP="00657B8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75F">
              <w:rPr>
                <w:rFonts w:ascii="Times New Roman" w:hAnsi="Times New Roman" w:cs="Times New Roman"/>
                <w:i/>
                <w:sz w:val="24"/>
                <w:szCs w:val="24"/>
              </w:rPr>
              <w:t>« </w:t>
            </w:r>
            <w:proofErr w:type="spellStart"/>
            <w:r w:rsidRPr="00B1375F">
              <w:rPr>
                <w:rFonts w:ascii="Times New Roman" w:hAnsi="Times New Roman" w:cs="Times New Roman"/>
                <w:i/>
                <w:sz w:val="24"/>
                <w:szCs w:val="24"/>
              </w:rPr>
              <w:t>Наноэдьюкатор</w:t>
            </w:r>
            <w:proofErr w:type="spellEnd"/>
            <w:r w:rsidRPr="00B1375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Суперкомпьютера ТГУ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10)</w:t>
            </w:r>
            <w:proofErr w:type="gramEnd"/>
          </w:p>
          <w:p w:rsidR="00417160" w:rsidRPr="006D79A9" w:rsidRDefault="00417160" w:rsidP="00F347A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6D79A9">
              <w:rPr>
                <w:i/>
                <w:color w:val="000000"/>
                <w:shd w:val="clear" w:color="auto" w:fill="FFFFFF"/>
              </w:rPr>
              <w:t>Знакомство с компьютерами нового поколения. Участники форума смогут узнать, как Суперкомпьютер используется для выполнения особо сложных расчётов, например в космической области, при составлении прогнозов погоды, в фундаментальной науке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«Аэродинамическая труба.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Тепловизоры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79A9">
              <w:rPr>
                <w:rFonts w:ascii="Times New Roman" w:hAnsi="Times New Roman"/>
                <w:i/>
                <w:sz w:val="24"/>
                <w:szCs w:val="24"/>
              </w:rPr>
              <w:t>Демонстрация установки для обтекания крыла воздушным потоком</w:t>
            </w:r>
          </w:p>
          <w:p w:rsidR="00417160" w:rsidRPr="006D79A9" w:rsidRDefault="00417160" w:rsidP="00F347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Музей Физики ТГУ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2, ауд. 317)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городу Томску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 ЦК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программа: квест «Я студент ТГУ»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 w:rsidRPr="00A642C3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Буяновский</w:t>
            </w:r>
            <w:proofErr w:type="spellEnd"/>
            <w:r w:rsidRPr="00A642C3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пер., 3а)</w:t>
            </w:r>
          </w:p>
        </w:tc>
      </w:tr>
    </w:tbl>
    <w:p w:rsidR="00417160" w:rsidRDefault="00417160" w:rsidP="00417160">
      <w:pPr>
        <w:rPr>
          <w:rFonts w:ascii="Times New Roman" w:hAnsi="Times New Roman" w:cs="Times New Roman"/>
          <w:b/>
          <w:sz w:val="24"/>
          <w:szCs w:val="24"/>
        </w:rPr>
      </w:pP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417160" w:rsidRPr="001836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Радиодозор</w:t>
            </w:r>
            <w:proofErr w:type="spellEnd"/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 xml:space="preserve">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Обнаружение спрятанных объектов излучающих радиосигналы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«Катунь это речка или современный прибор»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 xml:space="preserve">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Знакомство с перспективными технологиями разработки новых приемников оптического излучения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«Скальпель или лазер»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Новые принципы разработки медицинских лазеров</w:t>
            </w:r>
            <w: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«Электронный нос»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Разработка новых сенсоров для определения веществ в воздухе</w:t>
            </w:r>
            <w:r>
              <w:br/>
            </w:r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Флешка</w:t>
            </w:r>
            <w:proofErr w:type="spellEnd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мультиферроики</w:t>
            </w:r>
            <w:proofErr w:type="spellEnd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. Есть контакт?»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Разработка элементов памяти на основе новых материалов</w:t>
            </w:r>
          </w:p>
          <w:p w:rsidR="00417160" w:rsidRPr="004A6ADF" w:rsidRDefault="00417160" w:rsidP="00F34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«Радиоэлектроника – это не только смартфон»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 xml:space="preserve">Демонстрация современных виртуально-реальных способов изучения радиоэлектронных схем и устройств </w:t>
            </w:r>
          </w:p>
          <w:p w:rsidR="00417160" w:rsidRDefault="00417160" w:rsidP="00F347A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-робот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7160" w:rsidRPr="00A642C3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ЦМИТ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 xml:space="preserve"> «I-робот». Демонстрация современных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возможностей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робото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техники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автоматизации процессов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 xml:space="preserve"> и многое другое</w:t>
            </w:r>
          </w:p>
          <w:p w:rsidR="00417160" w:rsidRDefault="00417160" w:rsidP="00F34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Лабораторный практикум «Оптика»</w:t>
            </w:r>
          </w:p>
          <w:p w:rsidR="00417160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Лабораторный практикум с использованием современных оптико-электронных приборов (лазеры, ПЗС-линейки) и специального программного обеспечения</w:t>
            </w:r>
          </w:p>
          <w:p w:rsidR="00417160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17160" w:rsidRPr="00CE7DE5" w:rsidRDefault="00417160" w:rsidP="00F347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DE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НИ ТГУ,  </w:t>
            </w:r>
            <w:r w:rsidRPr="00CE7DE5">
              <w:rPr>
                <w:rFonts w:ascii="Times New Roman" w:hAnsi="Times New Roman"/>
                <w:b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Ф. Лыткина 28г, 11 корпус)</w:t>
            </w:r>
          </w:p>
          <w:p w:rsidR="00417160" w:rsidRPr="0018363A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9037" w:type="dxa"/>
          </w:tcPr>
          <w:p w:rsidR="00417160" w:rsidRPr="00B2492D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«Интерактивный музей компьютерных наук»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2, ауд. 102)</w:t>
            </w:r>
            <w:proofErr w:type="gramEnd"/>
          </w:p>
          <w:p w:rsidR="00417160" w:rsidRPr="004A723A" w:rsidRDefault="00417160" w:rsidP="00F347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13.00-14.40 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2E2057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спектрального анализа»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учебном оборудовании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«Органическая электроника»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160" w:rsidRPr="002E205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(НИ ТГУ, пл. Новособорная, 1)</w:t>
            </w:r>
          </w:p>
          <w:p w:rsidR="00417160" w:rsidRPr="002424B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2, ауд. 428)</w:t>
            </w:r>
            <w:proofErr w:type="gramEnd"/>
          </w:p>
          <w:p w:rsidR="00417160" w:rsidRPr="002424B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Сложные задачи ЕГЭ по физике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7160" w:rsidRPr="002424B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Экспериментальные задачи по физике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209)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математике с параметрами.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Ошибки выполнения ЕГЭ по математике.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геометрии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математике (задачи части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углубленный уровень)</w:t>
            </w:r>
          </w:p>
          <w:p w:rsidR="00417160" w:rsidRPr="002424B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16.00-16.30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«Томск глазами студентов»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 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Парус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образовательных решений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</w:t>
            </w:r>
            <w:r w:rsidRPr="00A642C3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, гл. корпус, ауд. 229,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209)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индивидуальных образовательных траекторий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229, 209)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417160" w:rsidRPr="001E48F8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«Поступай правильно»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221593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форума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Default="00417160" w:rsidP="00417160"/>
    <w:p w:rsidR="00417160" w:rsidRDefault="00417160">
      <w:r>
        <w:br w:type="page"/>
      </w:r>
    </w:p>
    <w:p w:rsidR="00417160" w:rsidRDefault="00417160" w:rsidP="00417160">
      <w:pPr>
        <w:ind w:left="-99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1221F3D" wp14:editId="351520EE">
            <wp:extent cx="5940425" cy="1423670"/>
            <wp:effectExtent l="0" t="0" r="3175" b="5080"/>
            <wp:docPr id="6" name="Рисунок 6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Pr="00B83E41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ФОРУМА</w:t>
      </w:r>
    </w:p>
    <w:p w:rsidR="00417160" w:rsidRPr="00B83E41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41">
        <w:rPr>
          <w:rFonts w:ascii="Times New Roman" w:hAnsi="Times New Roman" w:cs="Times New Roman"/>
          <w:b/>
          <w:sz w:val="24"/>
          <w:szCs w:val="24"/>
        </w:rPr>
        <w:t>НАПРАВЛЕНИЕ: СОЦИАЛЬНО-ГУМАНИТАРНЫЕ ТЕХНОЛОГИИ</w:t>
      </w: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EC76C0" w:rsidRDefault="00417160" w:rsidP="00F347A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515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археологии и этнографии Сибири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225)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808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зала судебных заседаний и юридической клиники.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криминалистической лаборатории ТГУ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Московский тр., 8, корпус 4)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Pr="00EC76C0" w:rsidRDefault="00417160" w:rsidP="00F347AF">
            <w:pPr>
              <w:rPr>
                <w:rStyle w:val="a8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л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аборатори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когнитивных исследований и </w:t>
            </w:r>
            <w:proofErr w:type="spellStart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психогенетики</w:t>
            </w:r>
            <w:proofErr w:type="spellEnd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ТГУ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Московский тр., 8, корпус 4)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городу Томску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 ЦК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программа: квест «Я студент ТГУ»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 w:rsidRPr="00B83E41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Буяновский</w:t>
            </w:r>
            <w:proofErr w:type="spellEnd"/>
            <w:r w:rsidRPr="00B83E41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пер., 3а)</w:t>
            </w:r>
          </w:p>
        </w:tc>
      </w:tr>
    </w:tbl>
    <w:p w:rsidR="00417160" w:rsidRDefault="00417160" w:rsidP="00417160">
      <w:pPr>
        <w:rPr>
          <w:rFonts w:ascii="Times New Roman" w:hAnsi="Times New Roman" w:cs="Times New Roman"/>
          <w:b/>
          <w:sz w:val="24"/>
          <w:szCs w:val="24"/>
        </w:rPr>
      </w:pP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Парус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 и современные подходы в археологических исследованиях» 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Томского международного дискуссионного клуба (ИМО ИФ ТГУ)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225)</w:t>
            </w:r>
            <w:proofErr w:type="gramEnd"/>
          </w:p>
          <w:p w:rsidR="00417160" w:rsidRPr="00B80FB2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297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10.30-12.00</w:t>
            </w:r>
          </w:p>
        </w:tc>
        <w:tc>
          <w:tcPr>
            <w:tcW w:w="9037" w:type="dxa"/>
          </w:tcPr>
          <w:p w:rsidR="00417160" w:rsidRPr="00EC76C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«Профессии будущего: о чем думать и что нужно знать уже сейчас»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225)</w:t>
            </w:r>
            <w:proofErr w:type="gramEnd"/>
          </w:p>
          <w:p w:rsidR="00417160" w:rsidRPr="00E674A5" w:rsidRDefault="00417160" w:rsidP="00F347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малый 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заданий ЕГЭ по истории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«Томск глазами студентов»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 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Default="00417160" w:rsidP="00417160">
      <w:pPr>
        <w:rPr>
          <w:rFonts w:ascii="Times New Roman" w:hAnsi="Times New Roman" w:cs="Times New Roman"/>
          <w:b/>
          <w:sz w:val="24"/>
          <w:szCs w:val="24"/>
        </w:rPr>
      </w:pP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образовательных решений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малый 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Pr="000A2DEB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Московский тр., 8, корпус 4)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индивидуальных образовательных траекторий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малый 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417160" w:rsidRPr="001E48F8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«Поступай правильно»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221593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форума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Default="00417160" w:rsidP="00417160"/>
    <w:p w:rsidR="00417160" w:rsidRDefault="00417160" w:rsidP="00417160">
      <w:pPr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D596BA" wp14:editId="100417A5">
            <wp:extent cx="5940425" cy="1423670"/>
            <wp:effectExtent l="0" t="0" r="3175" b="5080"/>
            <wp:docPr id="7" name="Рисунок 7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Pr="00E0232A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2A">
        <w:rPr>
          <w:rFonts w:ascii="Times New Roman" w:hAnsi="Times New Roman" w:cs="Times New Roman"/>
          <w:b/>
          <w:sz w:val="24"/>
          <w:szCs w:val="24"/>
        </w:rPr>
        <w:t>ПРОГРАММА ФОРУМА</w:t>
      </w:r>
    </w:p>
    <w:p w:rsidR="00417160" w:rsidRPr="00E0232A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2A">
        <w:rPr>
          <w:rFonts w:ascii="Times New Roman" w:hAnsi="Times New Roman" w:cs="Times New Roman"/>
          <w:b/>
          <w:sz w:val="24"/>
          <w:szCs w:val="24"/>
        </w:rPr>
        <w:t>НАПРАВЛЕНИЕ: ТЕХНОЛОГИИ КОММУНИКАЦИЙ</w:t>
      </w: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EC76C0" w:rsidRDefault="00417160" w:rsidP="00F347A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515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Книги ТГУ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624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л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аборатори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когнитивных исследований и </w:t>
            </w:r>
            <w:proofErr w:type="spellStart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психогенетики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ТГУ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Московский тр., 8, корпус 4)</w:t>
            </w:r>
          </w:p>
          <w:p w:rsidR="00417160" w:rsidRPr="00BB3B96" w:rsidRDefault="00417160" w:rsidP="00F347AF">
            <w:pPr>
              <w:rPr>
                <w:rFonts w:ascii="Arial" w:hAnsi="Arial" w:cs="Arial"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EBEBEB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417160" w:rsidRPr="00E0232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зала судебных заседаний и юридической клиники. Работа в криминалистической лаборатории ТГУ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ТГУ, Московский тр., 8, корпус 4)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городу Томску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 ЦК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Pr="00BA1C08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программа: квест «Я студент ТГУ» </w:t>
            </w:r>
            <w:r w:rsidRPr="00E0232A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(НИ ТГУ</w:t>
            </w:r>
            <w:r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E0232A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«Парус», </w:t>
            </w:r>
            <w:proofErr w:type="spellStart"/>
            <w:r w:rsidRPr="00E0232A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Буяновский</w:t>
            </w:r>
            <w:proofErr w:type="spellEnd"/>
            <w:r w:rsidRPr="00E0232A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пер., 3а)</w:t>
            </w:r>
          </w:p>
        </w:tc>
      </w:tr>
    </w:tbl>
    <w:p w:rsidR="00417160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Парус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</w:tc>
        <w:tc>
          <w:tcPr>
            <w:tcW w:w="9037" w:type="dxa"/>
          </w:tcPr>
          <w:p w:rsidR="00417160" w:rsidRPr="00E0232A" w:rsidRDefault="00417160" w:rsidP="00F347AF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владеет информацией, тот владеет миром»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Ленина, </w:t>
            </w:r>
            <w:r w:rsidRPr="00E0232A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>66, корпус 7)</w:t>
            </w:r>
          </w:p>
          <w:p w:rsidR="00417160" w:rsidRPr="00EB6C9D" w:rsidRDefault="00417160" w:rsidP="00F347A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C9D">
              <w:rPr>
                <w:rFonts w:ascii="Times New Roman" w:hAnsi="Times New Roman" w:cs="Times New Roman"/>
                <w:i/>
                <w:sz w:val="24"/>
                <w:szCs w:val="24"/>
              </w:rPr>
              <w:t>Съемки в телестудии факультета журналистики. Пробы съемок в фотолаборатории ТГУ. Экскурсия по типографии факультета журналистики ТГУ</w:t>
            </w:r>
          </w:p>
          <w:p w:rsidR="00417160" w:rsidRPr="00EB6C9D" w:rsidRDefault="00417160" w:rsidP="00F347A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297"/>
        </w:trPr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Мастер-классы </w:t>
            </w:r>
          </w:p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«Современные лингвистические исследования»</w:t>
            </w:r>
          </w:p>
          <w:p w:rsidR="00417160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«Современные литературоведческие исследования»</w:t>
            </w:r>
          </w:p>
          <w:p w:rsidR="00417160" w:rsidRPr="00E0232A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научно-исследовательской школы «В поисках свободы»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3, ауд. 26)</w:t>
            </w:r>
            <w:proofErr w:type="gramEnd"/>
          </w:p>
          <w:p w:rsidR="00417160" w:rsidRPr="00EB6C9D" w:rsidRDefault="00417160" w:rsidP="00F347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столовая)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«Важно понять другого: с</w:t>
            </w:r>
            <w:r w:rsidRPr="0098442B">
              <w:rPr>
                <w:rFonts w:ascii="Times New Roman" w:hAnsi="Times New Roman" w:cs="Times New Roman"/>
                <w:b/>
                <w:sz w:val="24"/>
                <w:szCs w:val="24"/>
              </w:rPr>
              <w:t>екреты изучения иностранных языков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2, ауд. 220)</w:t>
            </w:r>
            <w:proofErr w:type="gramEnd"/>
          </w:p>
          <w:p w:rsidR="00417160" w:rsidRPr="0098442B" w:rsidRDefault="00417160" w:rsidP="00F347A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иностранными преподавателями ТГУ из Англии, Франции, Италии, Китая. Посещение Информационного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ресурсного центра ТГУ</w:t>
            </w:r>
            <w:r w:rsidRPr="0098442B">
              <w:rPr>
                <w:rFonts w:ascii="Times New Roman" w:hAnsi="Times New Roman" w:cs="Times New Roman"/>
                <w:i/>
                <w:sz w:val="24"/>
                <w:szCs w:val="24"/>
              </w:rPr>
              <w:t>. Презентация класса синхронного перевода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3, ауд. 26)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заданий ЕГЭ по русскому языку</w:t>
            </w:r>
          </w:p>
          <w:p w:rsidR="00417160" w:rsidRPr="004A723A" w:rsidRDefault="00417160" w:rsidP="00F347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rPr>
          <w:trHeight w:val="844"/>
        </w:trPr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сессия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корпус 3, ауд. 26)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заданий ЕГЭ по литературе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Default="00417160" w:rsidP="00F3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 гл. корпус)</w:t>
            </w:r>
            <w:proofErr w:type="gramEnd"/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программа. «Томск глазами студентов»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 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Парус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Pr="00661064" w:rsidRDefault="00417160" w:rsidP="0041716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6"/>
        <w:tblW w:w="1949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  <w:gridCol w:w="9037"/>
      </w:tblGrid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образовательных решений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135)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индивидуальных образовательных траекторий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135)</w:t>
            </w:r>
            <w:proofErr w:type="gramEnd"/>
          </w:p>
          <w:p w:rsidR="00417160" w:rsidRPr="00FD7DC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FD7DC7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417160" w:rsidRPr="001E48F8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«Поступай правильно»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221593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форума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Конференц-зал,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Кофе-пауза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(НБ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34а)</w:t>
            </w:r>
            <w:proofErr w:type="gramEnd"/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Pr="00661064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16.30-18.00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(НИ ТГУ, пр.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Ленина, 36, гл. корпус, ауд. 229)</w:t>
            </w:r>
            <w:proofErr w:type="gramEnd"/>
          </w:p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Pr="004A723A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60" w:rsidRPr="00661064" w:rsidTr="00F347AF">
        <w:tc>
          <w:tcPr>
            <w:tcW w:w="1419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(НИ ТГУ «Парус»,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Буяновский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пер., 3а)</w:t>
            </w:r>
          </w:p>
        </w:tc>
        <w:tc>
          <w:tcPr>
            <w:tcW w:w="9037" w:type="dxa"/>
          </w:tcPr>
          <w:p w:rsidR="00417160" w:rsidRDefault="00417160" w:rsidP="00F3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60" w:rsidRDefault="00417160" w:rsidP="00417160"/>
    <w:p w:rsidR="00417160" w:rsidRDefault="00417160">
      <w:r>
        <w:br w:type="page"/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675C4C6" wp14:editId="2F0ABDBE">
            <wp:extent cx="5940425" cy="1423670"/>
            <wp:effectExtent l="0" t="0" r="3175" b="5080"/>
            <wp:docPr id="3" name="Рисунок 3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17160" w:rsidRPr="00180A65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>ОБСУЖДЕНИЕ АКТУАЛЬНЫХ ПРОБЛЕМ НАУКИ И ЭКОНОМИКИ СОВМЕСТНО С ПРЕДСТАВИТЕЛЯМИ РЕАЛЬНОГО БИЗНЕСА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мая 2016 г.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16.30-18.00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60" w:rsidRPr="00261616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16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НИ ТГУ, пр. Ленина 36, ауд.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209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Пахнутов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Pr="00180A65">
        <w:rPr>
          <w:rFonts w:ascii="Times New Roman" w:hAnsi="Times New Roman" w:cs="Times New Roman"/>
          <w:sz w:val="24"/>
          <w:szCs w:val="24"/>
        </w:rPr>
        <w:t xml:space="preserve">, ведущий инженер-технолог </w:t>
      </w:r>
      <w:r w:rsidRPr="00622EC3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622EC3">
        <w:rPr>
          <w:rFonts w:ascii="Times New Roman" w:hAnsi="Times New Roman" w:cs="Times New Roman"/>
          <w:b/>
          <w:sz w:val="24"/>
          <w:szCs w:val="24"/>
        </w:rPr>
        <w:t>Томскнефтехим</w:t>
      </w:r>
      <w:proofErr w:type="spellEnd"/>
      <w:r w:rsidRPr="00916702">
        <w:rPr>
          <w:rFonts w:ascii="Times New Roman" w:hAnsi="Times New Roman" w:cs="Times New Roman"/>
          <w:b/>
          <w:sz w:val="24"/>
          <w:szCs w:val="24"/>
        </w:rPr>
        <w:t>»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16702">
        <w:rPr>
          <w:rFonts w:ascii="Times New Roman" w:hAnsi="Times New Roman" w:cs="Times New Roman"/>
          <w:sz w:val="24"/>
          <w:szCs w:val="24"/>
        </w:rPr>
        <w:t>Шрайбер</w:t>
      </w:r>
      <w:proofErr w:type="spellEnd"/>
      <w:r w:rsidRPr="00916702">
        <w:rPr>
          <w:rFonts w:ascii="Times New Roman" w:hAnsi="Times New Roman" w:cs="Times New Roman"/>
          <w:sz w:val="24"/>
          <w:szCs w:val="24"/>
        </w:rPr>
        <w:t xml:space="preserve"> Н.Ю.,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16702">
        <w:rPr>
          <w:rFonts w:ascii="Times New Roman" w:hAnsi="Times New Roman" w:cs="Times New Roman"/>
          <w:sz w:val="24"/>
          <w:szCs w:val="24"/>
        </w:rPr>
        <w:t xml:space="preserve">аместитель генерального директора </w:t>
      </w:r>
      <w:r w:rsidRPr="00916702">
        <w:rPr>
          <w:rFonts w:ascii="Times New Roman" w:hAnsi="Times New Roman" w:cs="Times New Roman"/>
          <w:b/>
          <w:sz w:val="24"/>
          <w:szCs w:val="24"/>
        </w:rPr>
        <w:t>НПФ «</w:t>
      </w:r>
      <w:proofErr w:type="spellStart"/>
      <w:r w:rsidRPr="00916702">
        <w:rPr>
          <w:rFonts w:ascii="Times New Roman" w:hAnsi="Times New Roman" w:cs="Times New Roman"/>
          <w:b/>
          <w:sz w:val="24"/>
          <w:szCs w:val="24"/>
        </w:rPr>
        <w:t>Микран</w:t>
      </w:r>
      <w:proofErr w:type="spellEnd"/>
      <w:r w:rsidRPr="00916702">
        <w:rPr>
          <w:rFonts w:ascii="Times New Roman" w:hAnsi="Times New Roman" w:cs="Times New Roman"/>
          <w:b/>
          <w:sz w:val="24"/>
          <w:szCs w:val="24"/>
        </w:rPr>
        <w:t>»</w:t>
      </w:r>
      <w:r w:rsidRPr="00916702">
        <w:rPr>
          <w:rFonts w:ascii="Times New Roman" w:hAnsi="Times New Roman" w:cs="Times New Roman"/>
          <w:sz w:val="24"/>
          <w:szCs w:val="24"/>
        </w:rPr>
        <w:t xml:space="preserve"> по управлению персоналом и организации развития</w:t>
      </w:r>
    </w:p>
    <w:p w:rsidR="00417160" w:rsidRPr="00A77AAA" w:rsidRDefault="00417160" w:rsidP="00417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6702">
        <w:rPr>
          <w:rFonts w:ascii="Times New Roman" w:hAnsi="Times New Roman" w:cs="Times New Roman"/>
          <w:sz w:val="24"/>
          <w:szCs w:val="24"/>
        </w:rPr>
        <w:t>Горбатенко</w:t>
      </w:r>
      <w:r>
        <w:rPr>
          <w:rFonts w:ascii="Times New Roman" w:hAnsi="Times New Roman" w:cs="Times New Roman"/>
          <w:sz w:val="24"/>
          <w:szCs w:val="24"/>
        </w:rPr>
        <w:t xml:space="preserve"> А.А., директор по логистике </w:t>
      </w:r>
      <w:r w:rsidRPr="00A77AAA">
        <w:rPr>
          <w:rFonts w:ascii="Times New Roman" w:hAnsi="Times New Roman" w:cs="Times New Roman"/>
          <w:b/>
          <w:sz w:val="24"/>
          <w:szCs w:val="24"/>
        </w:rPr>
        <w:t>ООО «ТОКО»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17160" w:rsidRPr="00180A65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ПРЕЗЕНТАЦИИ ПРОЕКТОВ И ИССЛЕДОВАТЕЛЬСКИХ РАБОТ </w:t>
      </w:r>
    </w:p>
    <w:p w:rsidR="00417160" w:rsidRPr="00180A65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>ТАЛАНТЛИВЫХ СТУДЕНТОВ, МОЛОДЫХ УЧЕНЫХ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мая 2016 г.</w:t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16.30-18.00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17160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60" w:rsidRPr="00261616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16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НИ ТГУ, пр. Ленина 36, ауд.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227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Презентация </w:t>
      </w:r>
      <w:hyperlink r:id="rId14" w:history="1">
        <w:r w:rsidRPr="00916702">
          <w:rPr>
            <w:rFonts w:ascii="Times New Roman" w:hAnsi="Times New Roman" w:cs="Times New Roman"/>
            <w:b/>
            <w:sz w:val="24"/>
            <w:szCs w:val="24"/>
          </w:rPr>
          <w:t>научно-исследовательск</w:t>
        </w:r>
        <w:r>
          <w:rPr>
            <w:rFonts w:ascii="Times New Roman" w:hAnsi="Times New Roman" w:cs="Times New Roman"/>
            <w:b/>
            <w:sz w:val="24"/>
            <w:szCs w:val="24"/>
          </w:rPr>
          <w:t>ой</w:t>
        </w:r>
        <w:r w:rsidRPr="00916702">
          <w:rPr>
            <w:rFonts w:ascii="Times New Roman" w:hAnsi="Times New Roman" w:cs="Times New Roman"/>
            <w:b/>
            <w:sz w:val="24"/>
            <w:szCs w:val="24"/>
          </w:rPr>
          <w:t xml:space="preserve"> лаборатори</w:t>
        </w:r>
        <w:r>
          <w:rPr>
            <w:rFonts w:ascii="Times New Roman" w:hAnsi="Times New Roman" w:cs="Times New Roman"/>
            <w:b/>
            <w:sz w:val="24"/>
            <w:szCs w:val="24"/>
          </w:rPr>
          <w:t>и</w:t>
        </w:r>
        <w:r w:rsidRPr="00916702">
          <w:rPr>
            <w:rFonts w:ascii="Times New Roman" w:hAnsi="Times New Roman" w:cs="Times New Roman"/>
            <w:b/>
            <w:sz w:val="24"/>
            <w:szCs w:val="24"/>
          </w:rPr>
          <w:t xml:space="preserve"> моделирования процессов конвективного тепломассопереноса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Шеремет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заведующий лабораторией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«Исследование спектров высоко разрешения молекулы С</w:t>
      </w:r>
      <w:r w:rsidRPr="00BB28F2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B28F2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B28F2">
        <w:rPr>
          <w:rFonts w:ascii="Times New Roman" w:hAnsi="Times New Roman" w:cs="Times New Roman"/>
          <w:b/>
          <w:sz w:val="16"/>
          <w:szCs w:val="16"/>
        </w:rPr>
        <w:t>2_</w:t>
      </w:r>
      <w:r w:rsidRPr="00BB28F2">
        <w:rPr>
          <w:rFonts w:ascii="Times New Roman" w:hAnsi="Times New Roman" w:cs="Times New Roman"/>
          <w:b/>
          <w:sz w:val="16"/>
          <w:szCs w:val="16"/>
          <w:lang w:val="en-US"/>
        </w:rPr>
        <w:t>cis</w:t>
      </w:r>
      <w:r>
        <w:rPr>
          <w:rFonts w:ascii="Times New Roman" w:hAnsi="Times New Roman" w:cs="Times New Roman"/>
          <w:b/>
          <w:sz w:val="16"/>
          <w:szCs w:val="16"/>
        </w:rPr>
        <w:t>»</w:t>
      </w:r>
      <w:r w:rsidRPr="00BB28F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B28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И.А. Конов, ассистент кафедры «Оптики и спектроскопии» ФФ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B28F2">
        <w:rPr>
          <w:rFonts w:ascii="Times New Roman" w:hAnsi="Times New Roman" w:cs="Times New Roman"/>
          <w:b/>
          <w:sz w:val="24"/>
          <w:szCs w:val="24"/>
        </w:rPr>
        <w:t>.</w:t>
      </w:r>
      <w:r w:rsidRPr="00BB28F2">
        <w:rPr>
          <w:rFonts w:ascii="Times New Roman" w:hAnsi="Times New Roman" w:cs="Times New Roman"/>
          <w:sz w:val="24"/>
          <w:szCs w:val="24"/>
        </w:rPr>
        <w:tab/>
      </w:r>
      <w:r w:rsidRPr="00BB28F2">
        <w:rPr>
          <w:rFonts w:ascii="Times New Roman" w:hAnsi="Times New Roman" w:cs="Times New Roman"/>
          <w:b/>
          <w:sz w:val="24"/>
          <w:szCs w:val="24"/>
        </w:rPr>
        <w:t>«Космическая геодезия»</w:t>
      </w:r>
      <w:r w:rsidRPr="00BB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студент ФФ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17160" w:rsidRPr="00261616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1616">
        <w:rPr>
          <w:rFonts w:ascii="Times New Roman" w:hAnsi="Times New Roman" w:cs="Times New Roman"/>
          <w:b/>
          <w:i/>
          <w:sz w:val="24"/>
          <w:szCs w:val="24"/>
          <w:u w:val="single"/>
        </w:rPr>
        <w:t>НИ ТГУ, пр. Ленина 36, ауд. 225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Презентация Парка социогуманитарных технологий ТГУ </w:t>
      </w:r>
      <w:r>
        <w:rPr>
          <w:rFonts w:ascii="Times New Roman" w:hAnsi="Times New Roman" w:cs="Times New Roman"/>
          <w:sz w:val="24"/>
          <w:szCs w:val="24"/>
        </w:rPr>
        <w:t xml:space="preserve">(Е.Ю.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менеджер образовательных проектов Парка социогуманитарных технологий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«Взаимное восприятие СССР и Китая в визуальной пропаганде» </w:t>
      </w:r>
      <w:r>
        <w:rPr>
          <w:rFonts w:ascii="Times New Roman" w:hAnsi="Times New Roman" w:cs="Times New Roman"/>
          <w:sz w:val="24"/>
          <w:szCs w:val="24"/>
        </w:rPr>
        <w:t>(Е.А. Федосов, магистрант ИФ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160" w:rsidRPr="00261616" w:rsidRDefault="00417160" w:rsidP="0041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616">
        <w:rPr>
          <w:rFonts w:ascii="Times New Roman" w:hAnsi="Times New Roman" w:cs="Times New Roman"/>
          <w:b/>
          <w:i/>
          <w:sz w:val="24"/>
          <w:szCs w:val="24"/>
          <w:u w:val="single"/>
        </w:rPr>
        <w:t>НБ ТГУ, пр. Ленина, 34а, малый зал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Лекция «Радиовидение».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(В.П. Якубов, заведующий кафедрой радиофизики РФФ ТГУ)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Лекция «Образование, наука, инновации».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Презентация лаборатории функциональной диагностики </w:t>
      </w:r>
      <w:r>
        <w:rPr>
          <w:rFonts w:ascii="Times New Roman" w:hAnsi="Times New Roman" w:cs="Times New Roman"/>
          <w:sz w:val="24"/>
          <w:szCs w:val="24"/>
        </w:rPr>
        <w:t xml:space="preserve">(О.П.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заведующий лабораторией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«Исследование спектров высоко разрешения молекулы С</w:t>
      </w:r>
      <w:r w:rsidRPr="00BB28F2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B28F2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B28F2">
        <w:rPr>
          <w:rFonts w:ascii="Times New Roman" w:hAnsi="Times New Roman" w:cs="Times New Roman"/>
          <w:b/>
          <w:sz w:val="16"/>
          <w:szCs w:val="16"/>
        </w:rPr>
        <w:t>2_</w:t>
      </w:r>
      <w:r w:rsidRPr="00BB28F2">
        <w:rPr>
          <w:rFonts w:ascii="Times New Roman" w:hAnsi="Times New Roman" w:cs="Times New Roman"/>
          <w:b/>
          <w:sz w:val="16"/>
          <w:szCs w:val="16"/>
          <w:lang w:val="en-US"/>
        </w:rPr>
        <w:t>cis</w:t>
      </w:r>
      <w:r>
        <w:rPr>
          <w:rFonts w:ascii="Times New Roman" w:hAnsi="Times New Roman" w:cs="Times New Roman"/>
          <w:b/>
          <w:sz w:val="16"/>
          <w:szCs w:val="16"/>
        </w:rPr>
        <w:t>»</w:t>
      </w:r>
      <w:r w:rsidRPr="00BB28F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B28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И.А. Конов, ассистент кафедры «Оптики и спектроскопии» ФФ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28F2">
        <w:rPr>
          <w:rFonts w:ascii="Times New Roman" w:hAnsi="Times New Roman" w:cs="Times New Roman"/>
          <w:b/>
          <w:sz w:val="24"/>
          <w:szCs w:val="24"/>
        </w:rPr>
        <w:t>.</w:t>
      </w:r>
      <w:r w:rsidRPr="00BB28F2">
        <w:rPr>
          <w:rFonts w:ascii="Times New Roman" w:hAnsi="Times New Roman" w:cs="Times New Roman"/>
          <w:sz w:val="24"/>
          <w:szCs w:val="24"/>
        </w:rPr>
        <w:tab/>
      </w:r>
      <w:r w:rsidRPr="00BB28F2">
        <w:rPr>
          <w:rFonts w:ascii="Times New Roman" w:hAnsi="Times New Roman" w:cs="Times New Roman"/>
          <w:b/>
          <w:sz w:val="24"/>
          <w:szCs w:val="24"/>
        </w:rPr>
        <w:t>«Космическая геодезия»</w:t>
      </w:r>
      <w:r w:rsidRPr="00BB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студент ФФ ТГУ)</w:t>
      </w:r>
    </w:p>
    <w:p w:rsidR="00417160" w:rsidRPr="00DF7908" w:rsidRDefault="00417160" w:rsidP="00417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B28F2">
        <w:rPr>
          <w:rFonts w:ascii="Times New Roman" w:hAnsi="Times New Roman" w:cs="Times New Roman"/>
          <w:b/>
          <w:sz w:val="24"/>
          <w:szCs w:val="24"/>
        </w:rPr>
        <w:t>.</w:t>
      </w:r>
      <w:r w:rsidRPr="00BB28F2">
        <w:rPr>
          <w:rFonts w:ascii="Times New Roman" w:hAnsi="Times New Roman" w:cs="Times New Roman"/>
          <w:sz w:val="24"/>
          <w:szCs w:val="24"/>
        </w:rPr>
        <w:tab/>
      </w:r>
      <w:r w:rsidRPr="00BB28F2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B28F2">
        <w:rPr>
          <w:rFonts w:ascii="Times New Roman" w:hAnsi="Times New Roman" w:cs="Times New Roman"/>
          <w:b/>
          <w:sz w:val="24"/>
          <w:szCs w:val="24"/>
        </w:rPr>
        <w:t xml:space="preserve">Исследование методов обработки поверхности пластин </w:t>
      </w:r>
      <w:proofErr w:type="spellStart"/>
      <w:r w:rsidRPr="00BB28F2">
        <w:rPr>
          <w:rFonts w:ascii="Times New Roman" w:hAnsi="Times New Roman" w:cs="Times New Roman"/>
          <w:b/>
          <w:sz w:val="24"/>
          <w:szCs w:val="24"/>
        </w:rPr>
        <w:t>GaAs:Cr</w:t>
      </w:r>
      <w:proofErr w:type="spellEnd"/>
      <w:r w:rsidRPr="00BB28F2">
        <w:rPr>
          <w:rFonts w:ascii="Times New Roman" w:hAnsi="Times New Roman" w:cs="Times New Roman"/>
          <w:b/>
          <w:sz w:val="24"/>
          <w:szCs w:val="24"/>
        </w:rPr>
        <w:t xml:space="preserve"> и их однородности для создания сенсоров рентгеновского излучения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F79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7908">
        <w:rPr>
          <w:rFonts w:ascii="Times New Roman" w:hAnsi="Times New Roman" w:cs="Times New Roman"/>
          <w:sz w:val="24"/>
          <w:szCs w:val="24"/>
        </w:rPr>
        <w:t>Шаймерденова</w:t>
      </w:r>
      <w:proofErr w:type="spellEnd"/>
      <w:r w:rsidRPr="00DF7908">
        <w:rPr>
          <w:rFonts w:ascii="Times New Roman" w:hAnsi="Times New Roman" w:cs="Times New Roman"/>
          <w:sz w:val="24"/>
          <w:szCs w:val="24"/>
        </w:rPr>
        <w:t xml:space="preserve"> Л.К., Щербаков И.Д., студенты РФФ)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DF7908">
        <w:rPr>
          <w:rFonts w:ascii="Times New Roman" w:hAnsi="Times New Roman" w:cs="Times New Roman"/>
          <w:b/>
          <w:sz w:val="24"/>
          <w:szCs w:val="24"/>
        </w:rPr>
        <w:t>.</w:t>
      </w:r>
      <w:r w:rsidRPr="00DF7908">
        <w:rPr>
          <w:rFonts w:ascii="Times New Roman" w:hAnsi="Times New Roman" w:cs="Times New Roman"/>
          <w:b/>
          <w:sz w:val="24"/>
          <w:szCs w:val="24"/>
        </w:rPr>
        <w:tab/>
      </w:r>
      <w:r w:rsidRPr="004324EE">
        <w:rPr>
          <w:rFonts w:ascii="Times New Roman" w:hAnsi="Times New Roman" w:cs="Times New Roman"/>
          <w:b/>
          <w:bCs/>
          <w:sz w:val="24"/>
          <w:szCs w:val="24"/>
        </w:rPr>
        <w:t xml:space="preserve">Проект НТТМ-2016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324EE">
        <w:rPr>
          <w:rFonts w:ascii="Times New Roman" w:hAnsi="Times New Roman" w:cs="Times New Roman"/>
          <w:b/>
          <w:bCs/>
          <w:sz w:val="24"/>
          <w:szCs w:val="24"/>
        </w:rPr>
        <w:t>Плоский фокусирующий рефлектор для спутниковых систем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F7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Каменев А.В., студент РФФ ТГУ)</w:t>
      </w:r>
    </w:p>
    <w:p w:rsidR="00417160" w:rsidRDefault="00417160" w:rsidP="0041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24EE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324EE">
        <w:rPr>
          <w:rFonts w:ascii="Times New Roman" w:hAnsi="Times New Roman" w:cs="Times New Roman"/>
          <w:b/>
          <w:sz w:val="24"/>
          <w:szCs w:val="24"/>
        </w:rPr>
        <w:t xml:space="preserve">Устройство углового позиционирования исследуемых образцов материалов для </w:t>
      </w:r>
      <w:proofErr w:type="spellStart"/>
      <w:r w:rsidRPr="004324EE">
        <w:rPr>
          <w:rFonts w:ascii="Times New Roman" w:hAnsi="Times New Roman" w:cs="Times New Roman"/>
          <w:b/>
          <w:sz w:val="24"/>
          <w:szCs w:val="24"/>
        </w:rPr>
        <w:t>терагерцового</w:t>
      </w:r>
      <w:proofErr w:type="spellEnd"/>
      <w:r w:rsidRPr="004324EE">
        <w:rPr>
          <w:rFonts w:ascii="Times New Roman" w:hAnsi="Times New Roman" w:cs="Times New Roman"/>
          <w:b/>
          <w:sz w:val="24"/>
          <w:szCs w:val="24"/>
        </w:rPr>
        <w:t xml:space="preserve"> спектрометра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324EE">
        <w:rPr>
          <w:rFonts w:ascii="Times New Roman" w:hAnsi="Times New Roman" w:cs="Times New Roman"/>
          <w:sz w:val="24"/>
          <w:szCs w:val="24"/>
        </w:rPr>
        <w:t xml:space="preserve">Выговский </w:t>
      </w:r>
      <w:r>
        <w:rPr>
          <w:rFonts w:ascii="Times New Roman" w:hAnsi="Times New Roman" w:cs="Times New Roman"/>
          <w:sz w:val="24"/>
          <w:szCs w:val="24"/>
        </w:rPr>
        <w:t>В.Ю.</w:t>
      </w:r>
      <w:r w:rsidRPr="004324EE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студенты РФФ)</w:t>
      </w:r>
    </w:p>
    <w:p w:rsidR="00417160" w:rsidRPr="004324EE" w:rsidRDefault="00417160" w:rsidP="004171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24EE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324EE">
        <w:rPr>
          <w:rFonts w:ascii="Times New Roman" w:hAnsi="Times New Roman" w:cs="Times New Roman"/>
          <w:b/>
          <w:sz w:val="24"/>
          <w:szCs w:val="24"/>
        </w:rPr>
        <w:t>Твердотельный перестраиваемый импульсный лазер на основе органических соединений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324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24E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абакаев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Д.С., студент РФФ)</w:t>
      </w:r>
    </w:p>
    <w:p w:rsidR="00417160" w:rsidRDefault="00417160" w:rsidP="00417160"/>
    <w:p w:rsidR="00675BCE" w:rsidRDefault="00675BCE"/>
    <w:sectPr w:rsidR="0067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B04"/>
    <w:multiLevelType w:val="hybridMultilevel"/>
    <w:tmpl w:val="E59293E8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3DC20329"/>
    <w:multiLevelType w:val="hybridMultilevel"/>
    <w:tmpl w:val="BC8A7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422BB"/>
    <w:multiLevelType w:val="hybridMultilevel"/>
    <w:tmpl w:val="3C5CD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C1"/>
    <w:rsid w:val="00417160"/>
    <w:rsid w:val="004755C1"/>
    <w:rsid w:val="00657B8B"/>
    <w:rsid w:val="00675BCE"/>
    <w:rsid w:val="009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1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71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1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.tsu.ru/node/433" TargetMode="External"/><Relationship Id="rId13" Type="http://schemas.openxmlformats.org/officeDocument/2006/relationships/hyperlink" Target="http://chem.tsu.ru/node/4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m.tsu.ru/node/432" TargetMode="External"/><Relationship Id="rId12" Type="http://schemas.openxmlformats.org/officeDocument/2006/relationships/hyperlink" Target="http://chem.tsu.ru/node/4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hem.tsu.ru/node/4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hem.tsu.ru/node/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m.tsu.ru/node/434" TargetMode="External"/><Relationship Id="rId14" Type="http://schemas.openxmlformats.org/officeDocument/2006/relationships/hyperlink" Target="https://persona.tsu.ru/Department/Profile/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3013</Words>
  <Characters>17180</Characters>
  <Application>Microsoft Office Word</Application>
  <DocSecurity>0</DocSecurity>
  <Lines>143</Lines>
  <Paragraphs>40</Paragraphs>
  <ScaleCrop>false</ScaleCrop>
  <Company/>
  <LinksUpToDate>false</LinksUpToDate>
  <CharactersWithSpaces>20153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PK</dc:creator>
  <cp:keywords/>
  <dc:description/>
  <cp:lastModifiedBy>Consultant PK</cp:lastModifiedBy>
  <cp:revision>4</cp:revision>
  <dcterms:created xsi:type="dcterms:W3CDTF">2016-05-03T06:43:00Z</dcterms:created>
  <dcterms:modified xsi:type="dcterms:W3CDTF">2016-05-03T07:11:00Z</dcterms:modified>
</cp:coreProperties>
</file>