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8D94" w14:textId="77777777" w:rsidR="00C40709" w:rsidRDefault="00C40709" w:rsidP="00C40709">
      <w:pPr>
        <w:spacing w:after="120" w:line="276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23C8A11E" w14:textId="77777777" w:rsidR="00C40709" w:rsidRDefault="00C40709" w:rsidP="00C40709">
      <w:pPr>
        <w:spacing w:after="120" w:line="276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70775858" w14:textId="77777777" w:rsidR="00C40709" w:rsidRDefault="00C40709" w:rsidP="008E5607">
      <w:pPr>
        <w:spacing w:after="120" w:line="276" w:lineRule="auto"/>
        <w:rPr>
          <w:rFonts w:eastAsia="Calibri"/>
          <w:b/>
          <w:sz w:val="24"/>
          <w:szCs w:val="24"/>
          <w:lang w:eastAsia="ar-SA"/>
        </w:rPr>
      </w:pPr>
    </w:p>
    <w:p w14:paraId="670C6D3C" w14:textId="127D6AD0" w:rsidR="00C40709" w:rsidRPr="00C40709" w:rsidRDefault="00C40709" w:rsidP="00C40709">
      <w:pPr>
        <w:spacing w:after="120" w:line="276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C40709">
        <w:rPr>
          <w:rFonts w:eastAsia="Calibri"/>
          <w:b/>
          <w:sz w:val="24"/>
          <w:szCs w:val="24"/>
          <w:lang w:eastAsia="ar-SA"/>
        </w:rPr>
        <w:t>Национальный исследовательский Томский государственный университет</w:t>
      </w:r>
    </w:p>
    <w:p w14:paraId="62C77D99" w14:textId="77777777" w:rsidR="00C40709" w:rsidRPr="00C40709" w:rsidRDefault="00C40709" w:rsidP="00C40709">
      <w:pPr>
        <w:spacing w:after="120" w:line="276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C40709">
        <w:rPr>
          <w:rFonts w:eastAsia="Calibri"/>
          <w:b/>
          <w:bCs/>
          <w:sz w:val="24"/>
          <w:szCs w:val="24"/>
          <w:lang w:eastAsia="ar-SA"/>
        </w:rPr>
        <w:t>Совет ботанических садов</w:t>
      </w:r>
      <w:r w:rsidRPr="00C40709">
        <w:rPr>
          <w:rFonts w:eastAsia="Calibri"/>
          <w:b/>
          <w:bCs/>
          <w:i/>
          <w:iCs/>
          <w:sz w:val="24"/>
          <w:szCs w:val="24"/>
          <w:lang w:eastAsia="ar-SA"/>
        </w:rPr>
        <w:t xml:space="preserve"> </w:t>
      </w:r>
      <w:r w:rsidRPr="00C40709">
        <w:rPr>
          <w:rFonts w:eastAsia="Calibri"/>
          <w:b/>
          <w:bCs/>
          <w:sz w:val="24"/>
          <w:szCs w:val="24"/>
          <w:lang w:eastAsia="ar-SA"/>
        </w:rPr>
        <w:t>Сибири и Дальнего Востока</w:t>
      </w:r>
    </w:p>
    <w:p w14:paraId="1A2A3884" w14:textId="77777777" w:rsidR="00C40709" w:rsidRPr="00C40709" w:rsidRDefault="00C40709" w:rsidP="00C40709">
      <w:pPr>
        <w:spacing w:after="120" w:line="276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C40709">
        <w:rPr>
          <w:rFonts w:eastAsia="Calibri"/>
          <w:b/>
          <w:sz w:val="24"/>
          <w:szCs w:val="24"/>
          <w:lang w:eastAsia="ar-SA"/>
        </w:rPr>
        <w:t>Томское отделение Русского ботанического общества</w:t>
      </w:r>
    </w:p>
    <w:p w14:paraId="60C6E2F0" w14:textId="16A73E31" w:rsidR="00C40709" w:rsidRDefault="00C40709" w:rsidP="00C40709">
      <w:pPr>
        <w:spacing w:after="120" w:line="276" w:lineRule="auto"/>
        <w:jc w:val="center"/>
        <w:rPr>
          <w:rFonts w:eastAsia="Calibri"/>
          <w:b/>
          <w:caps/>
          <w:color w:val="008000"/>
          <w:sz w:val="24"/>
          <w:szCs w:val="24"/>
          <w:lang w:eastAsia="ar-SA"/>
        </w:rPr>
      </w:pPr>
    </w:p>
    <w:p w14:paraId="29098B22" w14:textId="6E2B6D11" w:rsidR="008E5607" w:rsidRDefault="008E5607" w:rsidP="00C40709">
      <w:pPr>
        <w:spacing w:after="120" w:line="276" w:lineRule="auto"/>
        <w:jc w:val="center"/>
        <w:rPr>
          <w:rFonts w:eastAsia="Calibri"/>
          <w:b/>
          <w:caps/>
          <w:color w:val="008000"/>
          <w:sz w:val="24"/>
          <w:szCs w:val="24"/>
          <w:lang w:eastAsia="ar-SA"/>
        </w:rPr>
      </w:pPr>
    </w:p>
    <w:p w14:paraId="13041D97" w14:textId="77777777" w:rsidR="008E5607" w:rsidRPr="00C40709" w:rsidRDefault="008E5607" w:rsidP="00C40709">
      <w:pPr>
        <w:spacing w:after="120" w:line="276" w:lineRule="auto"/>
        <w:jc w:val="center"/>
        <w:rPr>
          <w:rFonts w:eastAsia="Calibri"/>
          <w:b/>
          <w:caps/>
          <w:color w:val="008000"/>
          <w:sz w:val="24"/>
          <w:szCs w:val="24"/>
          <w:lang w:eastAsia="ar-SA"/>
        </w:rPr>
      </w:pPr>
    </w:p>
    <w:p w14:paraId="48FCF9DD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caps/>
          <w:color w:val="008000"/>
          <w:sz w:val="24"/>
          <w:szCs w:val="24"/>
          <w:lang w:eastAsia="ar-SA"/>
        </w:rPr>
      </w:pPr>
    </w:p>
    <w:p w14:paraId="2C0A639C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caps/>
          <w:color w:val="008000"/>
          <w:sz w:val="24"/>
          <w:szCs w:val="24"/>
          <w:lang w:eastAsia="ar-SA"/>
        </w:rPr>
      </w:pPr>
    </w:p>
    <w:p w14:paraId="259C26B9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caps/>
          <w:color w:val="008000"/>
          <w:sz w:val="24"/>
          <w:szCs w:val="24"/>
          <w:lang w:eastAsia="ar-SA"/>
        </w:rPr>
      </w:pPr>
      <w:r w:rsidRPr="00C40709">
        <w:rPr>
          <w:rFonts w:eastAsia="Calibri"/>
          <w:b/>
          <w:caps/>
          <w:noProof/>
          <w:color w:val="008000"/>
          <w:sz w:val="24"/>
          <w:szCs w:val="24"/>
          <w:lang w:eastAsia="ar-SA"/>
        </w:rPr>
        <w:drawing>
          <wp:inline distT="0" distB="0" distL="0" distR="0" wp14:anchorId="589D1E2F" wp14:editId="1E9BCD50">
            <wp:extent cx="1167956" cy="1177569"/>
            <wp:effectExtent l="0" t="0" r="0" b="381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176893" cy="118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52E2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caps/>
          <w:color w:val="008000"/>
          <w:sz w:val="24"/>
          <w:szCs w:val="24"/>
          <w:lang w:eastAsia="ar-SA"/>
        </w:rPr>
      </w:pPr>
    </w:p>
    <w:p w14:paraId="2626937A" w14:textId="3E14656A" w:rsidR="00C40709" w:rsidRDefault="0000437D" w:rsidP="00C40709">
      <w:pPr>
        <w:spacing w:after="0" w:line="276" w:lineRule="auto"/>
        <w:jc w:val="center"/>
        <w:rPr>
          <w:rFonts w:eastAsia="Calibri"/>
          <w:b/>
          <w:caps/>
          <w:color w:val="008000"/>
          <w:sz w:val="32"/>
          <w:szCs w:val="32"/>
          <w:lang w:eastAsia="ar-SA"/>
        </w:rPr>
      </w:pPr>
      <w:r w:rsidRPr="0000437D">
        <w:rPr>
          <w:rFonts w:eastAsia="Calibri"/>
          <w:b/>
          <w:caps/>
          <w:color w:val="008000"/>
          <w:sz w:val="32"/>
          <w:szCs w:val="32"/>
          <w:lang w:eastAsia="ar-SA"/>
        </w:rPr>
        <w:t>ПРОГРАММА</w:t>
      </w:r>
    </w:p>
    <w:p w14:paraId="2F8359DE" w14:textId="77777777" w:rsidR="0000437D" w:rsidRPr="00C40709" w:rsidRDefault="0000437D" w:rsidP="00C40709">
      <w:pPr>
        <w:spacing w:after="0" w:line="276" w:lineRule="auto"/>
        <w:jc w:val="center"/>
        <w:rPr>
          <w:rFonts w:eastAsia="Calibri"/>
          <w:b/>
          <w:caps/>
          <w:color w:val="008000"/>
          <w:sz w:val="32"/>
          <w:szCs w:val="32"/>
          <w:lang w:eastAsia="ar-SA"/>
        </w:rPr>
      </w:pPr>
    </w:p>
    <w:p w14:paraId="30F46E09" w14:textId="41F798BA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caps/>
          <w:lang w:eastAsia="ar-SA"/>
        </w:rPr>
      </w:pPr>
      <w:r w:rsidRPr="00C40709">
        <w:rPr>
          <w:rFonts w:eastAsia="Calibri"/>
          <w:b/>
          <w:lang w:eastAsia="ar-SA"/>
        </w:rPr>
        <w:t>МЕЖДУНАРОДН</w:t>
      </w:r>
      <w:r w:rsidR="0000437D">
        <w:rPr>
          <w:rFonts w:eastAsia="Calibri"/>
          <w:b/>
          <w:lang w:eastAsia="ar-SA"/>
        </w:rPr>
        <w:t>ОЙ</w:t>
      </w:r>
      <w:r w:rsidRPr="00C40709">
        <w:rPr>
          <w:rFonts w:eastAsia="Calibri"/>
          <w:b/>
          <w:lang w:eastAsia="ar-SA"/>
        </w:rPr>
        <w:t xml:space="preserve"> КОНФЕРЕНЦИ</w:t>
      </w:r>
      <w:r w:rsidR="0000437D">
        <w:rPr>
          <w:rFonts w:eastAsia="Calibri"/>
          <w:b/>
          <w:lang w:eastAsia="ar-SA"/>
        </w:rPr>
        <w:t>И</w:t>
      </w:r>
      <w:r w:rsidRPr="00C40709">
        <w:rPr>
          <w:rFonts w:eastAsia="Calibri"/>
          <w:b/>
          <w:lang w:eastAsia="ar-SA"/>
        </w:rPr>
        <w:t xml:space="preserve"> </w:t>
      </w:r>
    </w:p>
    <w:p w14:paraId="2C2E2A62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color w:val="339966"/>
          <w:sz w:val="32"/>
          <w:szCs w:val="32"/>
          <w:lang w:eastAsia="ar-SA"/>
        </w:rPr>
      </w:pPr>
      <w:r w:rsidRPr="00C40709">
        <w:rPr>
          <w:rFonts w:eastAsia="Calibri"/>
          <w:b/>
          <w:caps/>
          <w:color w:val="339966"/>
          <w:sz w:val="32"/>
          <w:szCs w:val="32"/>
          <w:lang w:eastAsia="ar-SA"/>
        </w:rPr>
        <w:t>«БОТАНИКА И БОТАНИКИ В МЕНЯЮЩЕМСЯ МИРЕ»</w:t>
      </w:r>
      <w:r w:rsidRPr="00C40709">
        <w:rPr>
          <w:rFonts w:eastAsia="Calibri"/>
          <w:color w:val="339966"/>
          <w:sz w:val="32"/>
          <w:szCs w:val="32"/>
          <w:lang w:eastAsia="ar-SA"/>
        </w:rPr>
        <w:t xml:space="preserve"> </w:t>
      </w:r>
    </w:p>
    <w:p w14:paraId="021CC6A6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lang w:eastAsia="ar-SA"/>
        </w:rPr>
      </w:pPr>
      <w:r w:rsidRPr="00C40709">
        <w:rPr>
          <w:rFonts w:eastAsia="Calibri"/>
          <w:lang w:eastAsia="ar-SA"/>
        </w:rPr>
        <w:t xml:space="preserve">14–16 ноября 2023 г., Томск </w:t>
      </w:r>
    </w:p>
    <w:p w14:paraId="24FD8800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caps/>
          <w:color w:val="008000"/>
          <w:sz w:val="24"/>
          <w:szCs w:val="24"/>
          <w:lang w:eastAsia="ar-SA"/>
        </w:rPr>
      </w:pPr>
    </w:p>
    <w:p w14:paraId="06BC86D6" w14:textId="77777777" w:rsidR="00C40709" w:rsidRPr="00C40709" w:rsidRDefault="00C40709" w:rsidP="00C40709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ar-SA"/>
        </w:rPr>
      </w:pPr>
    </w:p>
    <w:p w14:paraId="3D3A43BB" w14:textId="5788557A" w:rsidR="00C40709" w:rsidRDefault="00C40709" w:rsidP="00C40709">
      <w:pPr>
        <w:spacing w:after="200" w:line="276" w:lineRule="auto"/>
        <w:jc w:val="center"/>
        <w:rPr>
          <w:rFonts w:eastAsia="Calibri"/>
          <w:b/>
          <w:bCs/>
          <w:iCs/>
          <w:sz w:val="24"/>
          <w:szCs w:val="24"/>
          <w:lang w:eastAsia="ar-SA"/>
        </w:rPr>
      </w:pPr>
    </w:p>
    <w:p w14:paraId="24440569" w14:textId="609049AF" w:rsidR="00C40709" w:rsidRDefault="00C40709" w:rsidP="00C40709">
      <w:pPr>
        <w:spacing w:after="200" w:line="276" w:lineRule="auto"/>
        <w:jc w:val="center"/>
        <w:rPr>
          <w:rFonts w:eastAsia="Calibri"/>
          <w:b/>
          <w:bCs/>
          <w:iCs/>
          <w:sz w:val="24"/>
          <w:szCs w:val="24"/>
          <w:lang w:eastAsia="ar-SA"/>
        </w:rPr>
      </w:pPr>
    </w:p>
    <w:p w14:paraId="1A67B5CA" w14:textId="17B5B97D" w:rsidR="00C40709" w:rsidRDefault="00C40709" w:rsidP="00C40709">
      <w:pPr>
        <w:spacing w:after="200" w:line="276" w:lineRule="auto"/>
        <w:jc w:val="center"/>
        <w:rPr>
          <w:rFonts w:eastAsia="Calibri"/>
          <w:b/>
          <w:bCs/>
          <w:iCs/>
          <w:sz w:val="24"/>
          <w:szCs w:val="24"/>
          <w:lang w:eastAsia="ar-SA"/>
        </w:rPr>
      </w:pPr>
    </w:p>
    <w:p w14:paraId="31999F3E" w14:textId="6D7ED527" w:rsidR="00C40709" w:rsidRDefault="00C40709" w:rsidP="00C40709">
      <w:pPr>
        <w:spacing w:after="200" w:line="276" w:lineRule="auto"/>
        <w:jc w:val="center"/>
        <w:rPr>
          <w:rFonts w:eastAsia="Calibri"/>
          <w:b/>
          <w:bCs/>
          <w:iCs/>
          <w:sz w:val="24"/>
          <w:szCs w:val="24"/>
          <w:lang w:eastAsia="ar-SA"/>
        </w:rPr>
      </w:pPr>
    </w:p>
    <w:p w14:paraId="35C42BE2" w14:textId="41D45A8A" w:rsidR="00C40709" w:rsidRDefault="00C40709" w:rsidP="00C40709">
      <w:pPr>
        <w:spacing w:after="200" w:line="276" w:lineRule="auto"/>
        <w:jc w:val="center"/>
        <w:rPr>
          <w:rFonts w:eastAsia="Calibri"/>
          <w:b/>
          <w:bCs/>
          <w:iCs/>
          <w:sz w:val="24"/>
          <w:szCs w:val="24"/>
          <w:lang w:eastAsia="ar-SA"/>
        </w:rPr>
      </w:pPr>
    </w:p>
    <w:p w14:paraId="0AA22705" w14:textId="09BF97DA" w:rsidR="00C40709" w:rsidRDefault="00C40709" w:rsidP="00C40709">
      <w:pPr>
        <w:spacing w:after="200" w:line="276" w:lineRule="auto"/>
        <w:jc w:val="center"/>
        <w:rPr>
          <w:rFonts w:eastAsia="Calibri"/>
          <w:b/>
          <w:bCs/>
          <w:iCs/>
          <w:sz w:val="24"/>
          <w:szCs w:val="24"/>
          <w:lang w:eastAsia="ar-SA"/>
        </w:rPr>
      </w:pPr>
    </w:p>
    <w:p w14:paraId="1631400B" w14:textId="7A72A229" w:rsidR="00C40709" w:rsidRDefault="00C40709" w:rsidP="00C40709">
      <w:pPr>
        <w:spacing w:after="200" w:line="276" w:lineRule="auto"/>
        <w:jc w:val="center"/>
        <w:rPr>
          <w:rFonts w:eastAsia="Calibri"/>
          <w:b/>
          <w:bCs/>
          <w:iCs/>
          <w:sz w:val="24"/>
          <w:szCs w:val="24"/>
          <w:lang w:eastAsia="ar-SA"/>
        </w:rPr>
      </w:pPr>
    </w:p>
    <w:p w14:paraId="1AC3F9A1" w14:textId="6B4C5D58" w:rsidR="00C40709" w:rsidRDefault="00C40709" w:rsidP="00C40709">
      <w:pPr>
        <w:spacing w:after="200" w:line="276" w:lineRule="auto"/>
        <w:jc w:val="center"/>
        <w:rPr>
          <w:rFonts w:eastAsia="Calibri"/>
          <w:b/>
          <w:bCs/>
          <w:iCs/>
          <w:sz w:val="24"/>
          <w:szCs w:val="24"/>
          <w:lang w:eastAsia="ar-SA"/>
        </w:rPr>
      </w:pPr>
    </w:p>
    <w:p w14:paraId="0E723A12" w14:textId="77777777" w:rsidR="00C40709" w:rsidRPr="00C40709" w:rsidRDefault="00C40709" w:rsidP="005529A9">
      <w:pPr>
        <w:spacing w:after="200" w:line="276" w:lineRule="auto"/>
        <w:rPr>
          <w:rFonts w:eastAsia="Calibri"/>
          <w:b/>
          <w:bCs/>
          <w:sz w:val="24"/>
          <w:szCs w:val="24"/>
          <w:lang w:eastAsia="ar-SA"/>
        </w:rPr>
      </w:pPr>
    </w:p>
    <w:p w14:paraId="2A42C0D3" w14:textId="77777777" w:rsidR="00C40709" w:rsidRPr="00C40709" w:rsidRDefault="00C40709" w:rsidP="00C40709">
      <w:pPr>
        <w:spacing w:after="120" w:line="276" w:lineRule="auto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lastRenderedPageBreak/>
        <w:t>Регламент:</w:t>
      </w:r>
      <w:r w:rsidRPr="00C40709">
        <w:rPr>
          <w:rFonts w:eastAsia="Calibri"/>
          <w:sz w:val="22"/>
          <w:szCs w:val="22"/>
          <w:lang w:eastAsia="ar-SA"/>
        </w:rPr>
        <w:t xml:space="preserve"> пленарные доклады – до 20 минут, секционные доклады – до 10 минут.</w:t>
      </w:r>
    </w:p>
    <w:p w14:paraId="5DEC3199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В программе указано местное время, + 4 часа от московского времени (</w:t>
      </w:r>
      <w:r w:rsidRPr="00C40709">
        <w:rPr>
          <w:rFonts w:eastAsia="Calibri"/>
          <w:sz w:val="22"/>
          <w:szCs w:val="22"/>
          <w:lang w:val="en-US" w:eastAsia="ar-SA"/>
        </w:rPr>
        <w:t>GMT</w:t>
      </w:r>
      <w:r w:rsidRPr="00C40709">
        <w:rPr>
          <w:rFonts w:eastAsia="Calibri"/>
          <w:sz w:val="22"/>
          <w:szCs w:val="22"/>
          <w:lang w:eastAsia="ar-SA"/>
        </w:rPr>
        <w:t xml:space="preserve"> +7). В случае неудобного для Вас порядка выступления просим заблаговременно связаться с организаторами для внесения изменений в программу.</w:t>
      </w:r>
    </w:p>
    <w:p w14:paraId="49379758" w14:textId="77777777" w:rsidR="00C40709" w:rsidRPr="00C40709" w:rsidRDefault="00C40709" w:rsidP="00C4070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C40709">
        <w:rPr>
          <w:rFonts w:eastAsia="Calibri"/>
          <w:b/>
          <w:bCs/>
          <w:sz w:val="24"/>
          <w:szCs w:val="24"/>
          <w:lang w:eastAsia="ar-SA"/>
        </w:rPr>
        <w:t>14 ноября 2023 года</w:t>
      </w:r>
    </w:p>
    <w:p w14:paraId="74B5DFDC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9:00 – 10:00</w:t>
      </w:r>
      <w:r w:rsidRPr="00C40709">
        <w:rPr>
          <w:rFonts w:eastAsia="Calibri"/>
          <w:sz w:val="22"/>
          <w:szCs w:val="22"/>
          <w:lang w:eastAsia="ar-SA"/>
        </w:rPr>
        <w:t xml:space="preserve"> Регистрация участников (аудитория № 215 Главного корпуса ТГУ).</w:t>
      </w:r>
    </w:p>
    <w:p w14:paraId="0059F369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10:00</w:t>
      </w:r>
      <w:r w:rsidRPr="00C40709">
        <w:rPr>
          <w:rFonts w:eastAsia="Calibri"/>
          <w:sz w:val="22"/>
          <w:szCs w:val="22"/>
          <w:lang w:eastAsia="ar-SA"/>
        </w:rPr>
        <w:t xml:space="preserve"> Торжественное открытие конференции. Приветственные слова участников конференции. </w:t>
      </w:r>
    </w:p>
    <w:p w14:paraId="15DBB99F" w14:textId="3839225A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10:30 </w:t>
      </w:r>
      <w:r w:rsidRPr="00C40709">
        <w:rPr>
          <w:rFonts w:eastAsia="Calibri"/>
          <w:sz w:val="22"/>
          <w:szCs w:val="22"/>
          <w:lang w:eastAsia="ar-SA"/>
        </w:rPr>
        <w:t>Пленарное заседание</w:t>
      </w:r>
      <w:r>
        <w:rPr>
          <w:rFonts w:eastAsia="Calibri"/>
          <w:sz w:val="22"/>
          <w:szCs w:val="22"/>
          <w:lang w:eastAsia="ar-SA"/>
        </w:rPr>
        <w:t xml:space="preserve"> (</w:t>
      </w:r>
      <w:r w:rsidRPr="002175D5">
        <w:rPr>
          <w:rFonts w:eastAsia="Calibri"/>
          <w:b/>
          <w:bCs/>
          <w:sz w:val="22"/>
          <w:szCs w:val="22"/>
          <w:lang w:eastAsia="ar-SA"/>
        </w:rPr>
        <w:t>Модераторы</w:t>
      </w:r>
      <w:r w:rsidR="00F50EF7">
        <w:rPr>
          <w:rFonts w:eastAsia="Calibri"/>
          <w:sz w:val="22"/>
          <w:szCs w:val="22"/>
          <w:lang w:eastAsia="ar-SA"/>
        </w:rPr>
        <w:t>:</w:t>
      </w:r>
      <w:r w:rsidR="00F50EF7" w:rsidRPr="00F50EF7">
        <w:t xml:space="preserve"> </w:t>
      </w:r>
      <w:proofErr w:type="spellStart"/>
      <w:r w:rsidR="00F50EF7" w:rsidRPr="00F50EF7">
        <w:rPr>
          <w:rFonts w:eastAsia="Calibri"/>
          <w:sz w:val="22"/>
          <w:szCs w:val="22"/>
          <w:lang w:eastAsia="ar-SA"/>
        </w:rPr>
        <w:t>Ревушкин</w:t>
      </w:r>
      <w:proofErr w:type="spellEnd"/>
      <w:r w:rsidR="00F50EF7" w:rsidRPr="00F50EF7">
        <w:rPr>
          <w:rFonts w:eastAsia="Calibri"/>
          <w:sz w:val="22"/>
          <w:szCs w:val="22"/>
          <w:lang w:eastAsia="ar-SA"/>
        </w:rPr>
        <w:t xml:space="preserve"> А.С.</w:t>
      </w:r>
      <w:r w:rsidR="00F50EF7">
        <w:rPr>
          <w:rFonts w:eastAsia="Calibri"/>
          <w:sz w:val="22"/>
          <w:szCs w:val="22"/>
          <w:lang w:eastAsia="ar-SA"/>
        </w:rPr>
        <w:t>,</w:t>
      </w:r>
      <w:r w:rsidR="00F50EF7" w:rsidRPr="00F50EF7">
        <w:t xml:space="preserve"> </w:t>
      </w:r>
      <w:r w:rsidR="00F50EF7" w:rsidRPr="00F50EF7">
        <w:rPr>
          <w:rFonts w:eastAsia="Calibri"/>
          <w:sz w:val="22"/>
          <w:szCs w:val="22"/>
          <w:lang w:eastAsia="ar-SA"/>
        </w:rPr>
        <w:t>Пименов А</w:t>
      </w:r>
      <w:r w:rsidR="00F50EF7">
        <w:rPr>
          <w:rFonts w:eastAsia="Calibri"/>
          <w:sz w:val="22"/>
          <w:szCs w:val="22"/>
          <w:lang w:eastAsia="ar-SA"/>
        </w:rPr>
        <w:t>.</w:t>
      </w:r>
      <w:r w:rsidR="00F50EF7" w:rsidRPr="00F50EF7">
        <w:rPr>
          <w:rFonts w:eastAsia="Calibri"/>
          <w:sz w:val="22"/>
          <w:szCs w:val="22"/>
          <w:lang w:eastAsia="ar-SA"/>
        </w:rPr>
        <w:t>В</w:t>
      </w:r>
      <w:r w:rsidR="00F50EF7">
        <w:rPr>
          <w:rFonts w:eastAsia="Calibri"/>
          <w:sz w:val="22"/>
          <w:szCs w:val="22"/>
          <w:lang w:eastAsia="ar-SA"/>
        </w:rPr>
        <w:t>.)</w:t>
      </w:r>
    </w:p>
    <w:p w14:paraId="296CBE44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Ревушкин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Александр Сергеевич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</w:p>
    <w:p w14:paraId="4BCBECB5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История в лицах: 135 лет кафедре ботаники Томского университета.</w:t>
      </w:r>
    </w:p>
    <w:p w14:paraId="6944BC09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2.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Кирпотин Сергей Николаевич</w:t>
      </w:r>
    </w:p>
    <w:p w14:paraId="0CEE8EC6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Сибирский природный коллайдер» и мега-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трансектный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подход как основа развития крупномасштабных международных сетевых проектов.</w:t>
      </w:r>
    </w:p>
    <w:p w14:paraId="36E7EBD1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3.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Куприянов Андрей Николаевич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</w:p>
    <w:p w14:paraId="7A4E7901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Кузбасский ботанический сад и сохранение флористического разнообразия в Кемеровской области.</w:t>
      </w:r>
    </w:p>
    <w:p w14:paraId="2F851187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4.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Ямбуров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Михаил Сергеевич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</w:p>
    <w:p w14:paraId="1EFE2CC1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Ботанические сады как центры ботанического просвещения населения: опыт Сибирского ботанического сада ТГУ.</w:t>
      </w:r>
    </w:p>
    <w:p w14:paraId="1807B13F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12:00 – 12:30 </w:t>
      </w:r>
      <w:r w:rsidRPr="00C40709">
        <w:rPr>
          <w:rFonts w:eastAsia="Calibri"/>
          <w:sz w:val="22"/>
          <w:szCs w:val="22"/>
          <w:lang w:eastAsia="ar-SA"/>
        </w:rPr>
        <w:t>Кофе-брейк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>(аудитория № 216 Главного корпуса).</w:t>
      </w:r>
    </w:p>
    <w:p w14:paraId="7A277C26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Продолжение пленарного заседания:</w:t>
      </w:r>
    </w:p>
    <w:p w14:paraId="57D2BBD5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5.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Пименов Александр Владимирович</w:t>
      </w:r>
      <w:r w:rsidRPr="00C40709">
        <w:rPr>
          <w:rFonts w:eastAsia="Calibri"/>
          <w:sz w:val="22"/>
          <w:szCs w:val="22"/>
          <w:lang w:eastAsia="ar-SA"/>
        </w:rPr>
        <w:t xml:space="preserve"> </w:t>
      </w:r>
    </w:p>
    <w:p w14:paraId="4A7CC84C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proofErr w:type="spellStart"/>
      <w:r w:rsidRPr="00C40709">
        <w:rPr>
          <w:rFonts w:eastAsia="Calibri"/>
          <w:sz w:val="22"/>
          <w:szCs w:val="22"/>
          <w:lang w:eastAsia="ar-SA"/>
        </w:rPr>
        <w:t>Фитоценотическая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индикация болотных сосняков междуречья Оби и Томи.</w:t>
      </w:r>
    </w:p>
    <w:p w14:paraId="301CF75C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6.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Лащинский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Николай Николаевич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</w:p>
    <w:p w14:paraId="55747709" w14:textId="2D851D4F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Использование беспилотных летательных аппаратов для геоботанических исследований в тундре.</w:t>
      </w:r>
    </w:p>
    <w:p w14:paraId="70076F4E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7.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Савинов Иван Алексеевич</w:t>
      </w:r>
      <w:r w:rsidRPr="00C40709">
        <w:rPr>
          <w:rFonts w:eastAsia="Calibri"/>
          <w:sz w:val="22"/>
          <w:szCs w:val="22"/>
          <w:lang w:eastAsia="ar-SA"/>
        </w:rPr>
        <w:t xml:space="preserve"> </w:t>
      </w:r>
    </w:p>
    <w:p w14:paraId="6845F7C6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Опыт преподавания ботаники в аграрном ВУЗе (на примере Российского государственного аграрного университета - МСХА им. К.А. Тимирязева).</w:t>
      </w:r>
    </w:p>
    <w:p w14:paraId="5F3F4B42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8.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Гуреева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Ирина Ивановна</w:t>
      </w:r>
    </w:p>
    <w:p w14:paraId="1A370523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Число и состав таксонов, описанных П.Н. Крыловым.</w:t>
      </w:r>
    </w:p>
    <w:p w14:paraId="4BCCC13E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Коллективное фото участников конференции (аудитория № 215 и центральная лестница Главного корпуса ТГУ).</w:t>
      </w:r>
    </w:p>
    <w:p w14:paraId="091E43D7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14:00 – 15:00 </w:t>
      </w:r>
      <w:r w:rsidRPr="00C40709">
        <w:rPr>
          <w:rFonts w:eastAsia="Calibri"/>
          <w:sz w:val="22"/>
          <w:szCs w:val="22"/>
          <w:lang w:eastAsia="ar-SA"/>
        </w:rPr>
        <w:t>Обед.</w:t>
      </w:r>
    </w:p>
    <w:p w14:paraId="691D3A30" w14:textId="40E90AC9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15:15 – 15:30 </w:t>
      </w:r>
      <w:r w:rsidRPr="00C40709">
        <w:rPr>
          <w:rFonts w:eastAsia="Calibri"/>
          <w:sz w:val="22"/>
          <w:szCs w:val="22"/>
          <w:lang w:eastAsia="ar-SA"/>
        </w:rPr>
        <w:t xml:space="preserve">Возложение цветов к </w:t>
      </w:r>
      <w:r w:rsidR="00C666ED">
        <w:rPr>
          <w:rFonts w:eastAsia="Calibri"/>
          <w:sz w:val="22"/>
          <w:szCs w:val="22"/>
          <w:lang w:eastAsia="ar-SA"/>
        </w:rPr>
        <w:t>памятнику</w:t>
      </w:r>
      <w:r w:rsidRPr="00C40709">
        <w:rPr>
          <w:rFonts w:eastAsia="Calibri"/>
          <w:sz w:val="22"/>
          <w:szCs w:val="22"/>
          <w:lang w:eastAsia="ar-SA"/>
        </w:rPr>
        <w:t xml:space="preserve"> П.Н. Крылов</w:t>
      </w:r>
      <w:r w:rsidR="00C666ED">
        <w:rPr>
          <w:rFonts w:eastAsia="Calibri"/>
          <w:sz w:val="22"/>
          <w:szCs w:val="22"/>
          <w:lang w:eastAsia="ar-SA"/>
        </w:rPr>
        <w:t>у</w:t>
      </w:r>
      <w:r w:rsidRPr="00C40709">
        <w:rPr>
          <w:rFonts w:eastAsia="Calibri"/>
          <w:sz w:val="22"/>
          <w:szCs w:val="22"/>
          <w:lang w:eastAsia="ar-SA"/>
        </w:rPr>
        <w:t xml:space="preserve"> и Л.П. Сергиевской (Сибирский ботанический сад ТГУ).</w:t>
      </w:r>
    </w:p>
    <w:p w14:paraId="214E2E4A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15:30 – 17:00 </w:t>
      </w:r>
      <w:r w:rsidRPr="00C40709">
        <w:rPr>
          <w:rFonts w:eastAsia="Calibri"/>
          <w:sz w:val="22"/>
          <w:szCs w:val="22"/>
          <w:lang w:eastAsia="ar-SA"/>
        </w:rPr>
        <w:t>Экскурсия в Сибирский Ботанический сад ТГУ: 2 группы – с 15:30 и с 15:50 (желательна предварительная запись при регистрации).</w:t>
      </w:r>
    </w:p>
    <w:p w14:paraId="4F52811B" w14:textId="77777777" w:rsidR="00C40709" w:rsidRPr="00C40709" w:rsidRDefault="00C40709" w:rsidP="00C40709">
      <w:pPr>
        <w:pBdr>
          <w:bottom w:val="single" w:sz="12" w:space="1" w:color="000000"/>
        </w:pBdr>
        <w:spacing w:after="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lastRenderedPageBreak/>
        <w:t xml:space="preserve">17:00 – 20:00 </w:t>
      </w:r>
      <w:r w:rsidRPr="00C40709">
        <w:rPr>
          <w:rFonts w:eastAsia="Calibri"/>
          <w:sz w:val="22"/>
          <w:szCs w:val="22"/>
          <w:lang w:eastAsia="ar-SA"/>
        </w:rPr>
        <w:t>Товарищеский ужин (для участия необходим дополнительный взнос при регистрации).</w:t>
      </w:r>
    </w:p>
    <w:p w14:paraId="2B2FD9CD" w14:textId="77777777" w:rsidR="00C40709" w:rsidRPr="00C40709" w:rsidRDefault="00C40709" w:rsidP="00C40709">
      <w:pPr>
        <w:pBdr>
          <w:bottom w:val="single" w:sz="12" w:space="1" w:color="000000"/>
        </w:pBd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</w:p>
    <w:p w14:paraId="65C36403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Совет ботанических садов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Сибири и Дальнего Востока </w:t>
      </w:r>
      <w:r w:rsidRPr="00C40709">
        <w:rPr>
          <w:rFonts w:eastAsia="Calibri"/>
          <w:sz w:val="22"/>
          <w:szCs w:val="22"/>
          <w:lang w:eastAsia="ar-SA"/>
        </w:rPr>
        <w:t xml:space="preserve">проводится 17 ноября </w:t>
      </w:r>
    </w:p>
    <w:p w14:paraId="13E0BF6D" w14:textId="77777777" w:rsidR="00C40709" w:rsidRPr="00C40709" w:rsidRDefault="00C40709" w:rsidP="00C40709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с 9.00 до 18.00 в онлайн-формате.</w:t>
      </w:r>
      <w:r w:rsidRPr="00C40709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 xml:space="preserve">Ссылка для подключения к ZOOM: </w:t>
      </w:r>
    </w:p>
    <w:p w14:paraId="301C8780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 </w:t>
      </w:r>
      <w:hyperlink r:id="rId8" w:tooltip="https://us06web.zoom.us/j/87368874053?pwd=2cjjxRrGfnq4ksULRsq74PifOJ7nQW.1" w:history="1">
        <w:r w:rsidRPr="00C40709">
          <w:rPr>
            <w:rFonts w:eastAsia="Calibri"/>
            <w:color w:val="0563C1"/>
            <w:sz w:val="22"/>
            <w:szCs w:val="22"/>
            <w:u w:val="single"/>
            <w:lang w:eastAsia="ar-SA"/>
          </w:rPr>
          <w:t>https://us06web.zoom.us/j/87368874053?pwd=2cjjxRrGfnq4ksULRsq74PifOJ7nQW.1</w:t>
        </w:r>
      </w:hyperlink>
    </w:p>
    <w:p w14:paraId="5186F73D" w14:textId="77777777" w:rsidR="00C40709" w:rsidRPr="00C40709" w:rsidRDefault="00C40709" w:rsidP="00C40709">
      <w:pPr>
        <w:spacing w:after="200" w:line="276" w:lineRule="auto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Идентификатор конференции: 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873 6887 4053 </w:t>
      </w:r>
      <w:r w:rsidRPr="00C40709">
        <w:rPr>
          <w:rFonts w:eastAsia="Calibri"/>
          <w:sz w:val="22"/>
          <w:szCs w:val="22"/>
          <w:lang w:eastAsia="ar-SA"/>
        </w:rPr>
        <w:t xml:space="preserve">Код доступа: </w:t>
      </w:r>
      <w:r w:rsidRPr="00C40709">
        <w:rPr>
          <w:rFonts w:eastAsia="Calibri"/>
          <w:b/>
          <w:bCs/>
          <w:sz w:val="22"/>
          <w:szCs w:val="22"/>
          <w:lang w:eastAsia="ar-SA"/>
        </w:rPr>
        <w:t>1880</w:t>
      </w:r>
    </w:p>
    <w:p w14:paraId="41C7D2C6" w14:textId="77777777" w:rsidR="00C40709" w:rsidRPr="00C40709" w:rsidRDefault="00C40709" w:rsidP="00C40709">
      <w:pPr>
        <w:spacing w:after="200" w:line="276" w:lineRule="auto"/>
        <w:rPr>
          <w:rFonts w:eastAsia="Calibri"/>
          <w:sz w:val="22"/>
          <w:szCs w:val="22"/>
          <w:lang w:eastAsia="ar-SA"/>
        </w:rPr>
      </w:pPr>
    </w:p>
    <w:p w14:paraId="29EDDA2F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C40709">
        <w:rPr>
          <w:rFonts w:eastAsia="Calibri"/>
          <w:b/>
          <w:bCs/>
          <w:sz w:val="24"/>
          <w:szCs w:val="24"/>
          <w:lang w:eastAsia="ar-SA"/>
        </w:rPr>
        <w:t>15 ноября 2023 года</w:t>
      </w:r>
    </w:p>
    <w:p w14:paraId="24D81844" w14:textId="77777777" w:rsidR="00C40709" w:rsidRPr="00C40709" w:rsidRDefault="00C40709" w:rsidP="00C40709">
      <w:pPr>
        <w:spacing w:before="120" w:after="12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Секционное заседание №1</w:t>
      </w:r>
    </w:p>
    <w:p w14:paraId="11279E5B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Направление работы</w:t>
      </w:r>
    </w:p>
    <w:p w14:paraId="37F2BEA2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  <w:t xml:space="preserve">Выявление и сохранение </w:t>
      </w:r>
      <w:proofErr w:type="spellStart"/>
      <w:r w:rsidRPr="00C40709"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  <w:t>фиторазнообразия</w:t>
      </w:r>
      <w:proofErr w:type="spellEnd"/>
      <w:r w:rsidRPr="00C40709"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  <w:t xml:space="preserve"> </w:t>
      </w:r>
    </w:p>
    <w:p w14:paraId="768821D1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(очные участники)</w:t>
      </w:r>
    </w:p>
    <w:p w14:paraId="5F864E61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sz w:val="22"/>
          <w:szCs w:val="22"/>
          <w:lang w:eastAsia="ar-SA"/>
        </w:rPr>
      </w:pPr>
    </w:p>
    <w:p w14:paraId="3E79B807" w14:textId="020D62F2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Место проведения: </w:t>
      </w:r>
      <w:r w:rsidRPr="00C40709">
        <w:rPr>
          <w:rFonts w:eastAsia="Calibri"/>
          <w:sz w:val="22"/>
          <w:szCs w:val="22"/>
          <w:lang w:eastAsia="ar-SA"/>
        </w:rPr>
        <w:t>аудитория № 2</w:t>
      </w:r>
      <w:r w:rsidR="00525868">
        <w:rPr>
          <w:rFonts w:eastAsia="Calibri"/>
          <w:sz w:val="22"/>
          <w:szCs w:val="22"/>
          <w:lang w:eastAsia="ar-SA"/>
        </w:rPr>
        <w:t>15</w:t>
      </w:r>
      <w:r w:rsidRPr="00C40709">
        <w:rPr>
          <w:rFonts w:eastAsia="Calibri"/>
          <w:sz w:val="22"/>
          <w:szCs w:val="22"/>
          <w:lang w:eastAsia="ar-SA"/>
        </w:rPr>
        <w:t xml:space="preserve"> Главного корпуса ТГУ.</w:t>
      </w:r>
    </w:p>
    <w:p w14:paraId="5E95C7BF" w14:textId="77777777" w:rsidR="00C40709" w:rsidRPr="00C40709" w:rsidRDefault="00C40709" w:rsidP="00C4070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Время работы: </w:t>
      </w:r>
      <w:r w:rsidRPr="00C40709">
        <w:rPr>
          <w:rFonts w:eastAsia="Calibri"/>
          <w:sz w:val="22"/>
          <w:szCs w:val="22"/>
          <w:lang w:eastAsia="ar-SA"/>
        </w:rPr>
        <w:t>10:00 – 18:00.</w:t>
      </w:r>
      <w:r w:rsidRPr="00C40709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</w:p>
    <w:p w14:paraId="331CD71C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Кофе-брейки:</w:t>
      </w:r>
      <w:r w:rsidRPr="00C40709">
        <w:rPr>
          <w:rFonts w:eastAsia="Calibri"/>
          <w:sz w:val="22"/>
          <w:szCs w:val="22"/>
          <w:lang w:eastAsia="ar-SA"/>
        </w:rPr>
        <w:t xml:space="preserve"> 12:00–12:30 и 16:45–17:15. Обед: 14:00–15:00. </w:t>
      </w:r>
    </w:p>
    <w:p w14:paraId="74751626" w14:textId="51B9EA96" w:rsid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Экскурсии на выбор</w:t>
      </w:r>
      <w:r w:rsidRPr="00C40709">
        <w:rPr>
          <w:rFonts w:eastAsia="Calibri"/>
          <w:sz w:val="22"/>
          <w:szCs w:val="22"/>
          <w:lang w:eastAsia="ar-SA"/>
        </w:rPr>
        <w:t xml:space="preserve"> (в Гербарий ТГУ; Музей археологии ТГУ; Музей истории ТГУ): 15:00–16:00.</w:t>
      </w:r>
    </w:p>
    <w:p w14:paraId="6469635E" w14:textId="59AC6AA5" w:rsidR="002175D5" w:rsidRPr="00C40709" w:rsidRDefault="002175D5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2175D5">
        <w:rPr>
          <w:rFonts w:eastAsia="Calibri"/>
          <w:b/>
          <w:bCs/>
          <w:sz w:val="22"/>
          <w:szCs w:val="22"/>
          <w:lang w:eastAsia="ar-SA"/>
        </w:rPr>
        <w:t>Модераторы</w:t>
      </w:r>
      <w:r>
        <w:rPr>
          <w:rFonts w:eastAsia="Calibri"/>
          <w:sz w:val="22"/>
          <w:szCs w:val="22"/>
          <w:lang w:eastAsia="ar-SA"/>
        </w:rPr>
        <w:t xml:space="preserve">: </w:t>
      </w:r>
      <w:r w:rsidR="0006406F">
        <w:rPr>
          <w:rFonts w:eastAsia="Calibri"/>
          <w:sz w:val="22"/>
          <w:szCs w:val="22"/>
          <w:lang w:eastAsia="ar-SA"/>
        </w:rPr>
        <w:t xml:space="preserve">10:00–14:00 </w:t>
      </w:r>
      <w:proofErr w:type="spellStart"/>
      <w:r w:rsidR="0006406F" w:rsidRPr="00950361">
        <w:rPr>
          <w:rFonts w:eastAsia="Calibri"/>
          <w:sz w:val="22"/>
          <w:szCs w:val="22"/>
          <w:lang w:eastAsia="ar-SA"/>
        </w:rPr>
        <w:t>Доронькин</w:t>
      </w:r>
      <w:proofErr w:type="spellEnd"/>
      <w:r w:rsidR="0006406F" w:rsidRPr="00950361">
        <w:rPr>
          <w:rFonts w:eastAsia="Calibri"/>
          <w:sz w:val="22"/>
          <w:szCs w:val="22"/>
          <w:lang w:eastAsia="ar-SA"/>
        </w:rPr>
        <w:t xml:space="preserve"> В.М., Куприянов А.Н.; 16:00–18:00 </w:t>
      </w:r>
      <w:proofErr w:type="spellStart"/>
      <w:r w:rsidR="0006406F" w:rsidRPr="00950361">
        <w:rPr>
          <w:rFonts w:eastAsia="Calibri"/>
          <w:sz w:val="22"/>
          <w:szCs w:val="22"/>
          <w:lang w:eastAsia="ar-SA"/>
        </w:rPr>
        <w:t>Лащинский</w:t>
      </w:r>
      <w:proofErr w:type="spellEnd"/>
      <w:r w:rsidR="0006406F" w:rsidRPr="00950361">
        <w:rPr>
          <w:rFonts w:eastAsia="Calibri"/>
          <w:sz w:val="22"/>
          <w:szCs w:val="22"/>
          <w:lang w:eastAsia="ar-SA"/>
        </w:rPr>
        <w:t xml:space="preserve"> Н.Н., Киприянова Л. М.</w:t>
      </w:r>
    </w:p>
    <w:p w14:paraId="4ADFACDC" w14:textId="77777777" w:rsidR="00C40709" w:rsidRPr="00C40709" w:rsidRDefault="00C40709" w:rsidP="00C40709">
      <w:pPr>
        <w:spacing w:before="240" w:after="20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Доклады</w:t>
      </w:r>
    </w:p>
    <w:p w14:paraId="01F753E9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Горошкевич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С.Н.</w:t>
      </w:r>
      <w:r w:rsidRPr="00C40709">
        <w:rPr>
          <w:rFonts w:eastAsia="Calibri"/>
          <w:sz w:val="22"/>
          <w:szCs w:val="22"/>
          <w:lang w:eastAsia="ar-SA"/>
        </w:rPr>
        <w:t xml:space="preserve"> Совокупность репродуктивно совместимых видов как базовая единица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фиторазнообразия</w:t>
      </w:r>
      <w:proofErr w:type="spellEnd"/>
      <w:r w:rsidRPr="00C40709">
        <w:rPr>
          <w:rFonts w:eastAsia="Calibri"/>
          <w:sz w:val="22"/>
          <w:szCs w:val="22"/>
          <w:lang w:eastAsia="ar-SA"/>
        </w:rPr>
        <w:t>.</w:t>
      </w:r>
    </w:p>
    <w:p w14:paraId="085AB8E9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val="uz-Cyrl-UZ" w:eastAsia="ar-SA"/>
        </w:rPr>
        <w:t>2.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Ревушкин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А.С., Пименов А.В., Щербаков М.В.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>Полевые практики в подготовке ботаников в Томском университете.</w:t>
      </w:r>
    </w:p>
    <w:p w14:paraId="1B747D05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3.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Шереметова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С.А., Хрусталева И.А.</w:t>
      </w:r>
      <w:r w:rsidRPr="00C40709">
        <w:rPr>
          <w:rFonts w:eastAsia="Calibri"/>
          <w:sz w:val="22"/>
          <w:szCs w:val="22"/>
          <w:lang w:eastAsia="ar-SA"/>
        </w:rPr>
        <w:t xml:space="preserve"> Результаты изучения флоры Кузбасса.</w:t>
      </w:r>
    </w:p>
    <w:p w14:paraId="5EECE007" w14:textId="31DA5D39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4.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Власенко А.В.,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Энхтайван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Э., Очирбат Э.,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Балжинням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Г.,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Турмунх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Д.,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Будсурэн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Д.</w:t>
      </w:r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Ксилобионтные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миксомицеты хребта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Хангай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(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Хангайн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Нуруу</w:t>
      </w:r>
      <w:proofErr w:type="spellEnd"/>
      <w:r w:rsidRPr="00C40709">
        <w:rPr>
          <w:rFonts w:eastAsia="Calibri"/>
          <w:sz w:val="22"/>
          <w:szCs w:val="22"/>
          <w:lang w:eastAsia="ar-SA"/>
        </w:rPr>
        <w:t>, Монголия).</w:t>
      </w:r>
    </w:p>
    <w:p w14:paraId="405B587A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5.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Волков И.В., Гуляев Д.И., Волкова И.И.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 xml:space="preserve">Оригинальный тип высотной поясности на хребте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Сайлюгем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(Республика Алтай).</w:t>
      </w:r>
    </w:p>
    <w:p w14:paraId="0B5E2015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6.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Глазунов В.А.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>Изменения в разделе Плауновидные (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Lycopodiophyta</w:t>
      </w:r>
      <w:proofErr w:type="spellEnd"/>
      <w:r w:rsidRPr="00C40709">
        <w:rPr>
          <w:rFonts w:eastAsia="Calibri"/>
          <w:sz w:val="22"/>
          <w:szCs w:val="22"/>
          <w:lang w:eastAsia="ar-SA"/>
        </w:rPr>
        <w:t>) Красной книги Ханты-Мансийского автономного округа – Югры при подготовке нового издания.</w:t>
      </w:r>
    </w:p>
    <w:p w14:paraId="35017E5A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pacing w:val="-4"/>
          <w:sz w:val="22"/>
          <w:szCs w:val="22"/>
          <w:lang w:eastAsia="ar-SA"/>
        </w:rPr>
        <w:t xml:space="preserve">7.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Эбель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А.Л.,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Эбель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Т.В., Михайлова С.И.</w:t>
      </w:r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Паникоидные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злаки (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Poaceae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: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Paniceae</w:t>
      </w:r>
      <w:proofErr w:type="spellEnd"/>
      <w:r w:rsidRPr="00C40709">
        <w:rPr>
          <w:rFonts w:eastAsia="Calibri"/>
          <w:sz w:val="22"/>
          <w:szCs w:val="22"/>
          <w:lang w:eastAsia="ar-SA"/>
        </w:rPr>
        <w:t>) во флоре Азиатской России: таксономический состав, распространение, фитосанитарные риски.</w:t>
      </w:r>
    </w:p>
    <w:p w14:paraId="1559096E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8.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Канев В.А., Дёгтева С.В.</w:t>
      </w:r>
      <w:r w:rsidRPr="00C40709">
        <w:rPr>
          <w:rFonts w:eastAsia="Calibri"/>
          <w:sz w:val="22"/>
          <w:szCs w:val="22"/>
          <w:lang w:eastAsia="ar-SA"/>
        </w:rPr>
        <w:t xml:space="preserve"> Роль особо охраняемых природных территорий республиканского значения Республики Коми в сохранении растительного мира.</w:t>
      </w:r>
    </w:p>
    <w:p w14:paraId="13CB866C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lastRenderedPageBreak/>
        <w:t xml:space="preserve">9.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Капитонова О.А., Мавродиев Е.В.</w:t>
      </w:r>
      <w:r w:rsidRPr="00C40709">
        <w:rPr>
          <w:rFonts w:eastAsia="Calibri"/>
          <w:sz w:val="22"/>
          <w:szCs w:val="22"/>
          <w:lang w:eastAsia="ar-SA"/>
        </w:rPr>
        <w:t xml:space="preserve"> Секция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Ebracteolatae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Graebn</w:t>
      </w:r>
      <w:proofErr w:type="spellEnd"/>
      <w:r w:rsidRPr="00C40709">
        <w:rPr>
          <w:rFonts w:eastAsia="Calibri"/>
          <w:sz w:val="22"/>
          <w:szCs w:val="22"/>
          <w:lang w:eastAsia="ar-SA"/>
        </w:rPr>
        <w:t>. рода рогоз (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Typha</w:t>
      </w:r>
      <w:proofErr w:type="spellEnd"/>
      <w:r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 xml:space="preserve">L.,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Typhaceae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) в азиатской части России и периферический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гибридогенез</w:t>
      </w:r>
      <w:proofErr w:type="spellEnd"/>
      <w:r w:rsidRPr="00C40709">
        <w:rPr>
          <w:rFonts w:eastAsia="Calibri"/>
          <w:sz w:val="22"/>
          <w:szCs w:val="22"/>
          <w:lang w:eastAsia="ar-SA"/>
        </w:rPr>
        <w:t>.</w:t>
      </w:r>
    </w:p>
    <w:p w14:paraId="01F09F53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10.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Конева В.В.</w:t>
      </w:r>
      <w:r w:rsidRPr="00C40709">
        <w:rPr>
          <w:rFonts w:eastAsia="Calibri"/>
          <w:sz w:val="22"/>
          <w:szCs w:val="22"/>
          <w:lang w:eastAsia="ar-SA"/>
        </w:rPr>
        <w:t xml:space="preserve"> Роль лишайников рода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Cladonia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в растительных сообществах Западно-Сибирской равнины.</w:t>
      </w:r>
    </w:p>
    <w:p w14:paraId="071CEE93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11.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Кузьмин И.В., Хапугин А.А.</w:t>
      </w:r>
      <w:r w:rsidRPr="00C40709">
        <w:rPr>
          <w:rFonts w:eastAsia="Calibri"/>
          <w:sz w:val="22"/>
          <w:szCs w:val="22"/>
          <w:lang w:eastAsia="ar-SA"/>
        </w:rPr>
        <w:t xml:space="preserve"> Распространение инвазионных растений в Тюменской области и его картирование.</w:t>
      </w:r>
    </w:p>
    <w:p w14:paraId="7BF93273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12.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Веселова П.В.,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Кудабаева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Г.М.,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Ситпаева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Г.Т.,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Абдилданов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Д.Ш., Маслова О.М.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 xml:space="preserve">Особенности распространения редкого вида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Iris</w:t>
      </w:r>
      <w:proofErr w:type="spellEnd"/>
      <w:r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orchioides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Carrière</w:t>
      </w:r>
      <w:proofErr w:type="spellEnd"/>
      <w:r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>(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Juno</w:t>
      </w:r>
      <w:proofErr w:type="spellEnd"/>
      <w:r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orchioides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(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Carrière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)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Vved</w:t>
      </w:r>
      <w:proofErr w:type="spellEnd"/>
      <w:r w:rsidRPr="00C40709">
        <w:rPr>
          <w:rFonts w:eastAsia="Calibri"/>
          <w:sz w:val="22"/>
          <w:szCs w:val="22"/>
          <w:lang w:eastAsia="ar-SA"/>
        </w:rPr>
        <w:t>.) в Казахстане.</w:t>
      </w:r>
    </w:p>
    <w:p w14:paraId="22116DB1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pacing w:val="-4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13. </w:t>
      </w:r>
      <w:r w:rsidRPr="00C40709">
        <w:rPr>
          <w:rFonts w:eastAsia="Calibri"/>
          <w:b/>
          <w:bCs/>
          <w:i/>
          <w:iCs/>
          <w:spacing w:val="-4"/>
          <w:sz w:val="22"/>
          <w:szCs w:val="22"/>
          <w:lang w:eastAsia="ar-SA"/>
        </w:rPr>
        <w:t>Андреев Б.Г., Зверев А.А.</w:t>
      </w:r>
      <w:r w:rsidRPr="00C40709">
        <w:rPr>
          <w:rFonts w:eastAsia="Calibri"/>
          <w:b/>
          <w:bCs/>
          <w:spacing w:val="-4"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pacing w:val="-4"/>
          <w:sz w:val="22"/>
          <w:szCs w:val="22"/>
          <w:lang w:eastAsia="ar-SA"/>
        </w:rPr>
        <w:t>Проверка полноты флористической выборки в урбанизированной среде.</w:t>
      </w:r>
    </w:p>
    <w:p w14:paraId="11A9D6AD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pacing w:val="-6"/>
          <w:sz w:val="22"/>
          <w:szCs w:val="22"/>
          <w:lang w:eastAsia="ar-SA"/>
        </w:rPr>
      </w:pPr>
      <w:r w:rsidRPr="00C40709">
        <w:rPr>
          <w:rFonts w:eastAsia="Calibri"/>
          <w:spacing w:val="-6"/>
          <w:sz w:val="22"/>
          <w:szCs w:val="22"/>
          <w:lang w:eastAsia="ar-SA"/>
        </w:rPr>
        <w:t xml:space="preserve">14. </w:t>
      </w:r>
      <w:r w:rsidRPr="00C40709">
        <w:rPr>
          <w:rFonts w:eastAsia="Calibri"/>
          <w:b/>
          <w:bCs/>
          <w:i/>
          <w:iCs/>
          <w:spacing w:val="-6"/>
          <w:sz w:val="22"/>
          <w:szCs w:val="22"/>
          <w:lang w:eastAsia="ar-SA"/>
        </w:rPr>
        <w:t>Рожкова-Тимина И.О.</w:t>
      </w:r>
      <w:r w:rsidRPr="00C40709">
        <w:rPr>
          <w:rFonts w:eastAsia="Calibri"/>
          <w:spacing w:val="-6"/>
          <w:sz w:val="22"/>
          <w:szCs w:val="22"/>
          <w:lang w:eastAsia="ar-SA"/>
        </w:rPr>
        <w:t xml:space="preserve"> Биоразнообразие луговой растительности полуострова Крильон (о. Сахалин).</w:t>
      </w:r>
    </w:p>
    <w:p w14:paraId="3B9D673E" w14:textId="19998EBF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15.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Усен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С., Веселова П.В.,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Кудабаева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Г.М.,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Осмонали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Б.Б</w:t>
      </w:r>
      <w:r w:rsidRPr="00C40709">
        <w:rPr>
          <w:rFonts w:eastAsia="Calibri"/>
          <w:i/>
          <w:iCs/>
          <w:sz w:val="22"/>
          <w:szCs w:val="22"/>
          <w:lang w:eastAsia="ar-SA"/>
        </w:rPr>
        <w:t>.</w:t>
      </w:r>
      <w:r w:rsidRPr="00C40709">
        <w:rPr>
          <w:rFonts w:eastAsia="Calibri"/>
          <w:sz w:val="22"/>
          <w:szCs w:val="22"/>
          <w:lang w:eastAsia="ar-SA"/>
        </w:rPr>
        <w:t xml:space="preserve"> Особенности сложения видового состава фитоценозов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Северотуранских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пустынь с участием представителей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Suaeda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Forssk</w:t>
      </w:r>
      <w:proofErr w:type="spellEnd"/>
      <w:r w:rsidRPr="00C40709">
        <w:rPr>
          <w:rFonts w:eastAsia="Calibri"/>
          <w:sz w:val="22"/>
          <w:szCs w:val="22"/>
          <w:lang w:eastAsia="ar-SA"/>
        </w:rPr>
        <w:t>.</w:t>
      </w:r>
    </w:p>
    <w:p w14:paraId="208E7870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16.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Железная Е.Л., Караван И.Я.</w:t>
      </w:r>
      <w:r w:rsidRPr="00C40709">
        <w:rPr>
          <w:rFonts w:eastAsia="Calibri"/>
          <w:sz w:val="22"/>
          <w:szCs w:val="22"/>
          <w:lang w:eastAsia="ar-SA"/>
        </w:rPr>
        <w:t xml:space="preserve"> Экологические ниши орхидных в поясе дубовых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ксеромезофильных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лесов Сихотэ-Алинского заповедника.</w:t>
      </w:r>
    </w:p>
    <w:p w14:paraId="14AF1C09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17.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Чупина И.С.</w:t>
      </w:r>
      <w:r w:rsidRPr="00C40709">
        <w:rPr>
          <w:rFonts w:eastAsia="Calibri"/>
          <w:sz w:val="22"/>
          <w:szCs w:val="22"/>
          <w:lang w:eastAsia="ar-SA"/>
        </w:rPr>
        <w:t xml:space="preserve"> Эколого-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фитоценотический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анализ высокоактивных видов солончаковатых лугов юга Западной Сибири.</w:t>
      </w:r>
    </w:p>
    <w:p w14:paraId="1CD3335A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val="uz-Cyrl-UZ"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18. </w:t>
      </w:r>
      <w:r w:rsidRPr="00C40709">
        <w:rPr>
          <w:rFonts w:eastAsia="Calibri"/>
          <w:b/>
          <w:bCs/>
          <w:i/>
          <w:iCs/>
          <w:sz w:val="22"/>
          <w:szCs w:val="22"/>
          <w:lang w:val="uz-Cyrl-UZ" w:eastAsia="ar-SA"/>
        </w:rPr>
        <w:t>Алламуротов А.Л.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, </w:t>
      </w:r>
      <w:r w:rsidRPr="00C40709">
        <w:rPr>
          <w:rFonts w:eastAsia="Calibri"/>
          <w:b/>
          <w:bCs/>
          <w:i/>
          <w:iCs/>
          <w:sz w:val="22"/>
          <w:szCs w:val="22"/>
          <w:lang w:val="uz-Cyrl-UZ" w:eastAsia="ar-SA"/>
        </w:rPr>
        <w:t>Абдураимов О.С.</w:t>
      </w:r>
      <w:r w:rsidRPr="00C40709">
        <w:rPr>
          <w:rFonts w:eastAsia="Calibri"/>
          <w:b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>Эколого-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фитоценотическая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характеристика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ценопопуляции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r w:rsidRPr="00C40709">
        <w:rPr>
          <w:rFonts w:eastAsia="Calibri"/>
          <w:i/>
          <w:sz w:val="22"/>
          <w:szCs w:val="22"/>
          <w:lang w:val="en-US" w:eastAsia="ar-SA"/>
        </w:rPr>
        <w:t>H</w:t>
      </w:r>
      <w:r w:rsidRPr="00C40709">
        <w:rPr>
          <w:rFonts w:eastAsia="Calibri"/>
          <w:i/>
          <w:sz w:val="22"/>
          <w:szCs w:val="22"/>
          <w:lang w:val="uz-Cyrl-UZ" w:eastAsia="ar-SA"/>
        </w:rPr>
        <w:t>ordeun spontaneum</w:t>
      </w:r>
      <w:r w:rsidRPr="00C40709">
        <w:rPr>
          <w:rFonts w:eastAsia="Calibri"/>
          <w:sz w:val="22"/>
          <w:szCs w:val="22"/>
          <w:lang w:val="uz-Cyrl-UZ" w:eastAsia="ar-SA"/>
        </w:rPr>
        <w:t xml:space="preserve"> </w:t>
      </w:r>
      <w:r w:rsidRPr="00C40709">
        <w:rPr>
          <w:rFonts w:eastAsia="Calibri"/>
          <w:sz w:val="22"/>
          <w:szCs w:val="22"/>
          <w:lang w:val="en-US" w:eastAsia="ar-SA"/>
        </w:rPr>
        <w:t>L</w:t>
      </w:r>
      <w:r w:rsidRPr="00C40709">
        <w:rPr>
          <w:rFonts w:eastAsia="Calibri"/>
          <w:sz w:val="22"/>
          <w:szCs w:val="22"/>
          <w:lang w:val="uz-Cyrl-UZ" w:eastAsia="ar-SA"/>
        </w:rPr>
        <w:t>. во флоре Узбекистана.</w:t>
      </w:r>
    </w:p>
    <w:p w14:paraId="6D65D25E" w14:textId="6086C9AB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19.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Щеголева Н.В.,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Тожибаев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К.Ш.</w:t>
      </w:r>
      <w:r w:rsidRPr="00C40709">
        <w:rPr>
          <w:rFonts w:eastAsia="Calibri"/>
          <w:sz w:val="22"/>
          <w:szCs w:val="22"/>
          <w:lang w:eastAsia="ar-SA"/>
        </w:rPr>
        <w:t xml:space="preserve"> Ревизия семейства лютиковых во флоре Узбекистана.</w:t>
      </w:r>
    </w:p>
    <w:p w14:paraId="764455B5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20.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Филиппова Е.И.,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Святченко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С.В.,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Мазурков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О.Ю., Терновой В.А.,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Мазуркова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Н.А.</w:t>
      </w:r>
      <w:r w:rsidRPr="00C40709">
        <w:rPr>
          <w:rFonts w:eastAsia="Calibri"/>
          <w:sz w:val="22"/>
          <w:szCs w:val="22"/>
          <w:lang w:eastAsia="ar-SA"/>
        </w:rPr>
        <w:t xml:space="preserve"> Исследование противовирусного действия фенольных соединений манжетки обыкновенной на этапы репродукции вируса гриппа птиц A/H5N1.</w:t>
      </w:r>
    </w:p>
    <w:p w14:paraId="369900CF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21.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Мельник Д.С., Плотников Е.В.</w:t>
      </w:r>
      <w:r w:rsidRPr="00C40709">
        <w:rPr>
          <w:rFonts w:eastAsia="Calibri"/>
          <w:sz w:val="22"/>
          <w:szCs w:val="22"/>
          <w:lang w:eastAsia="ar-SA"/>
        </w:rPr>
        <w:t xml:space="preserve"> Размножение спиреи методом зеленого черенкования и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микроклонирования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in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vitro</w:t>
      </w:r>
      <w:proofErr w:type="spellEnd"/>
      <w:r w:rsidRPr="00C40709">
        <w:rPr>
          <w:rFonts w:eastAsia="Calibri"/>
          <w:sz w:val="22"/>
          <w:szCs w:val="22"/>
          <w:lang w:eastAsia="ar-SA"/>
        </w:rPr>
        <w:t>.</w:t>
      </w:r>
    </w:p>
    <w:p w14:paraId="26C0C903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22.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Локтева В.В., Казанцева Д.И.</w:t>
      </w:r>
      <w:r w:rsidRPr="00C40709">
        <w:rPr>
          <w:rFonts w:eastAsia="Calibri"/>
          <w:sz w:val="22"/>
          <w:szCs w:val="22"/>
          <w:lang w:eastAsia="ar-SA"/>
        </w:rPr>
        <w:t xml:space="preserve"> Род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Veronica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L. (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Plantaginaceae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J</w:t>
      </w:r>
      <w:proofErr w:type="spellStart"/>
      <w:r w:rsidRPr="00C40709">
        <w:rPr>
          <w:rFonts w:eastAsia="Calibri"/>
          <w:sz w:val="22"/>
          <w:szCs w:val="22"/>
          <w:lang w:val="en-US" w:eastAsia="ar-SA"/>
        </w:rPr>
        <w:t>uss</w:t>
      </w:r>
      <w:proofErr w:type="spellEnd"/>
      <w:r w:rsidRPr="00C40709">
        <w:rPr>
          <w:rFonts w:eastAsia="Calibri"/>
          <w:sz w:val="22"/>
          <w:szCs w:val="22"/>
          <w:lang w:eastAsia="ar-SA"/>
        </w:rPr>
        <w:t>.) в коллекциях Западной Сибири Гербария им. П.Н. Крылова: картирование мест сбора и актуальное состояние коллекции.</w:t>
      </w:r>
    </w:p>
    <w:p w14:paraId="4CEC3A53" w14:textId="77777777" w:rsidR="00C40709" w:rsidRPr="00C40709" w:rsidRDefault="00C40709" w:rsidP="00C40709">
      <w:pPr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br w:type="page" w:clear="all"/>
      </w:r>
      <w:r w:rsidRPr="00C40709">
        <w:rPr>
          <w:rFonts w:eastAsia="Calibri"/>
          <w:b/>
          <w:bCs/>
          <w:sz w:val="24"/>
          <w:szCs w:val="24"/>
          <w:lang w:eastAsia="ar-SA"/>
        </w:rPr>
        <w:lastRenderedPageBreak/>
        <w:t>15 ноября 2023 года</w:t>
      </w:r>
    </w:p>
    <w:p w14:paraId="1D8671DF" w14:textId="77777777" w:rsidR="00C40709" w:rsidRPr="00C40709" w:rsidRDefault="00C40709" w:rsidP="00C40709">
      <w:pPr>
        <w:spacing w:before="120" w:after="12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Секционное заседание №2</w:t>
      </w:r>
      <w:r w:rsidRPr="00C40709">
        <w:rPr>
          <w:rFonts w:eastAsia="Calibri"/>
          <w:sz w:val="22"/>
          <w:szCs w:val="22"/>
          <w:lang w:eastAsia="ar-SA"/>
        </w:rPr>
        <w:t xml:space="preserve"> </w:t>
      </w:r>
    </w:p>
    <w:p w14:paraId="49CB4B2F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Направления работы</w:t>
      </w:r>
    </w:p>
    <w:p w14:paraId="17101561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  <w:t xml:space="preserve">Выявление и сохранение </w:t>
      </w:r>
      <w:proofErr w:type="spellStart"/>
      <w:r w:rsidRPr="00C40709"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  <w:t>фиторазнообразия</w:t>
      </w:r>
      <w:proofErr w:type="spellEnd"/>
    </w:p>
    <w:p w14:paraId="5F10F2C4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  <w:t>Комплексный подход к изучению структуры, динамики</w:t>
      </w:r>
    </w:p>
    <w:p w14:paraId="283E42D0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color w:val="339966"/>
          <w:sz w:val="22"/>
          <w:szCs w:val="22"/>
          <w:lang w:eastAsia="ar-SA"/>
        </w:rPr>
      </w:pPr>
      <w:r w:rsidRPr="00C40709"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  <w:t>и функционирования экосистем</w:t>
      </w:r>
      <w:r w:rsidRPr="00C40709">
        <w:rPr>
          <w:rFonts w:eastAsia="Calibri"/>
          <w:b/>
          <w:bCs/>
          <w:color w:val="339966"/>
          <w:sz w:val="22"/>
          <w:szCs w:val="22"/>
          <w:lang w:eastAsia="ar-SA"/>
        </w:rPr>
        <w:t xml:space="preserve"> </w:t>
      </w:r>
    </w:p>
    <w:p w14:paraId="7795F7D5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(онлайн-участники)</w:t>
      </w:r>
    </w:p>
    <w:p w14:paraId="4F519127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sz w:val="22"/>
          <w:szCs w:val="22"/>
          <w:lang w:eastAsia="ar-SA"/>
        </w:rPr>
      </w:pPr>
    </w:p>
    <w:p w14:paraId="073A58DE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Место проведения: </w:t>
      </w:r>
      <w:r w:rsidRPr="00C40709">
        <w:rPr>
          <w:rFonts w:eastAsia="Calibri"/>
          <w:sz w:val="22"/>
          <w:szCs w:val="22"/>
          <w:lang w:eastAsia="ar-SA"/>
        </w:rPr>
        <w:t xml:space="preserve">онлайн конференц-зал </w:t>
      </w:r>
      <w:r w:rsidRPr="00C40709">
        <w:rPr>
          <w:rFonts w:eastAsia="Calibri"/>
          <w:sz w:val="22"/>
          <w:szCs w:val="22"/>
          <w:lang w:val="en-US" w:eastAsia="ar-SA"/>
        </w:rPr>
        <w:t>Zoom</w:t>
      </w:r>
      <w:r w:rsidRPr="00C40709">
        <w:rPr>
          <w:rFonts w:eastAsia="Calibri"/>
          <w:sz w:val="22"/>
          <w:szCs w:val="22"/>
          <w:lang w:eastAsia="ar-SA"/>
        </w:rPr>
        <w:t>:</w:t>
      </w:r>
    </w:p>
    <w:p w14:paraId="646FEC00" w14:textId="77777777" w:rsidR="00C40709" w:rsidRPr="00C40709" w:rsidRDefault="00DE4358" w:rsidP="00C40709">
      <w:pPr>
        <w:spacing w:after="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hyperlink r:id="rId9" w:history="1">
        <w:r w:rsidR="00C40709" w:rsidRPr="00C40709">
          <w:rPr>
            <w:rFonts w:eastAsia="Calibri"/>
            <w:b/>
            <w:bCs/>
            <w:color w:val="0563C1"/>
            <w:sz w:val="22"/>
            <w:szCs w:val="22"/>
            <w:u w:val="single"/>
            <w:lang w:eastAsia="ar-SA"/>
          </w:rPr>
          <w:t>https://us06web.zoom.us/j/87368874053?pwd=2cjjxRrGfnq4ksULRsq74PifOJ7nQW.1</w:t>
        </w:r>
      </w:hyperlink>
    </w:p>
    <w:p w14:paraId="34BDB469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</w:p>
    <w:p w14:paraId="6CBEF603" w14:textId="77777777" w:rsidR="00C40709" w:rsidRPr="00C40709" w:rsidRDefault="00C40709" w:rsidP="00C4070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Время работы: </w:t>
      </w:r>
      <w:r w:rsidRPr="00C40709">
        <w:rPr>
          <w:rFonts w:eastAsia="Calibri"/>
          <w:sz w:val="22"/>
          <w:szCs w:val="22"/>
          <w:lang w:eastAsia="ar-SA"/>
        </w:rPr>
        <w:t>10:00 – 18:00.</w:t>
      </w:r>
      <w:r w:rsidRPr="00C40709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</w:p>
    <w:p w14:paraId="74F0B112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Кофе-брейки:</w:t>
      </w:r>
      <w:r w:rsidRPr="00C40709">
        <w:rPr>
          <w:rFonts w:eastAsia="Calibri"/>
          <w:sz w:val="22"/>
          <w:szCs w:val="22"/>
          <w:lang w:eastAsia="ar-SA"/>
        </w:rPr>
        <w:t xml:space="preserve"> 12:00–12:30 и 16:15–16:45. Обед: 14:00 – 15:00.</w:t>
      </w:r>
    </w:p>
    <w:p w14:paraId="50C5F39A" w14:textId="77777777" w:rsidR="00C40709" w:rsidRPr="00C40709" w:rsidRDefault="00C40709" w:rsidP="00C40709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Доклады</w:t>
      </w:r>
    </w:p>
    <w:p w14:paraId="551F42B8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Приветственное слово от представителей каф. ботаники ТГУ.</w:t>
      </w:r>
    </w:p>
    <w:p w14:paraId="2B4F7CA3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Ермаков Н.Б.,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Лейба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В.Д.</w:t>
      </w:r>
      <w:r w:rsidRPr="00C40709">
        <w:rPr>
          <w:rFonts w:eastAsia="Calibri"/>
          <w:sz w:val="22"/>
          <w:szCs w:val="22"/>
          <w:lang w:eastAsia="ar-SA"/>
        </w:rPr>
        <w:t xml:space="preserve"> Эколого-флористические особенности субальпийских буковых (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Fagus</w:t>
      </w:r>
      <w:proofErr w:type="spellEnd"/>
      <w:r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orientalis</w:t>
      </w:r>
      <w:proofErr w:type="spellEnd"/>
      <w:r w:rsidRPr="00C40709">
        <w:rPr>
          <w:rFonts w:eastAsia="Calibri"/>
          <w:sz w:val="22"/>
          <w:szCs w:val="22"/>
          <w:lang w:eastAsia="ar-SA"/>
        </w:rPr>
        <w:t>) лесов Колхиды (Западный Кавказ).</w:t>
      </w:r>
    </w:p>
    <w:p w14:paraId="236D535B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2.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Нотов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А.А., Жукова Л.А.</w:t>
      </w:r>
      <w:r w:rsidRPr="00C40709">
        <w:rPr>
          <w:rFonts w:eastAsia="Calibri"/>
          <w:sz w:val="22"/>
          <w:szCs w:val="22"/>
          <w:lang w:eastAsia="ar-SA"/>
        </w:rPr>
        <w:t xml:space="preserve"> О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ценозоформирующей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активности онтогенеза и популяционной жизни модульных организмов.</w:t>
      </w:r>
    </w:p>
    <w:p w14:paraId="5387C06E" w14:textId="1E240CF4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3.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Власова Н.В.,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Доронькин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В.М.</w:t>
      </w:r>
      <w:r w:rsidRPr="00C40709">
        <w:rPr>
          <w:rFonts w:eastAsia="Calibri"/>
          <w:sz w:val="22"/>
          <w:szCs w:val="22"/>
          <w:lang w:eastAsia="ar-SA"/>
        </w:rPr>
        <w:t xml:space="preserve"> Географические находки редких видов для флоры Северной Монголии.</w:t>
      </w:r>
    </w:p>
    <w:p w14:paraId="19EE0BB0" w14:textId="086C02BC" w:rsidR="00C40709" w:rsidRPr="00C40709" w:rsidRDefault="00D8257A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4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Бешко</w:t>
      </w:r>
      <w:proofErr w:type="spellEnd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Н.Ю.</w:t>
      </w:r>
      <w:r w:rsidR="00C40709"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Использование онлайн-платформ </w:t>
      </w:r>
      <w:proofErr w:type="spellStart"/>
      <w:r w:rsidR="00C40709" w:rsidRPr="00C40709">
        <w:rPr>
          <w:rFonts w:eastAsia="Calibri"/>
          <w:sz w:val="22"/>
          <w:szCs w:val="22"/>
          <w:lang w:eastAsia="ar-SA"/>
        </w:rPr>
        <w:t>Plantarium</w:t>
      </w:r>
      <w:proofErr w:type="spellEnd"/>
      <w:r w:rsidR="00C40709" w:rsidRPr="00C40709">
        <w:rPr>
          <w:rFonts w:eastAsia="Calibri"/>
          <w:sz w:val="22"/>
          <w:szCs w:val="22"/>
          <w:lang w:eastAsia="ar-SA"/>
        </w:rPr>
        <w:t xml:space="preserve">, </w:t>
      </w:r>
      <w:proofErr w:type="spellStart"/>
      <w:r w:rsidR="00C40709" w:rsidRPr="00C40709">
        <w:rPr>
          <w:rFonts w:eastAsia="Calibri"/>
          <w:sz w:val="22"/>
          <w:szCs w:val="22"/>
          <w:lang w:eastAsia="ar-SA"/>
        </w:rPr>
        <w:t>INaturalist</w:t>
      </w:r>
      <w:proofErr w:type="spellEnd"/>
      <w:r w:rsidR="00C40709" w:rsidRPr="00C40709">
        <w:rPr>
          <w:rFonts w:eastAsia="Calibri"/>
          <w:sz w:val="22"/>
          <w:szCs w:val="22"/>
          <w:lang w:eastAsia="ar-SA"/>
        </w:rPr>
        <w:t xml:space="preserve"> и GBIF в современных флористических исследованиях в Узбекистане.</w:t>
      </w:r>
    </w:p>
    <w:p w14:paraId="5C431C9A" w14:textId="653C51E1" w:rsidR="00C40709" w:rsidRPr="00C40709" w:rsidRDefault="00D8257A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5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Истомина Е.Ю.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 Флористические материалы для ведения Красной книги Ульяновской области.</w:t>
      </w:r>
    </w:p>
    <w:p w14:paraId="15AD2C98" w14:textId="5C652FC4" w:rsidR="00C40709" w:rsidRPr="00C40709" w:rsidRDefault="00D8257A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6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Веревкина Е.Л., Лапшина Е.Д.</w:t>
      </w:r>
      <w:r w:rsidR="00C40709"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sz w:val="22"/>
          <w:szCs w:val="22"/>
          <w:lang w:eastAsia="ar-SA"/>
        </w:rPr>
        <w:t>Леса и лесные болота природного парка «</w:t>
      </w:r>
      <w:proofErr w:type="spellStart"/>
      <w:r w:rsidR="00C40709" w:rsidRPr="00C40709">
        <w:rPr>
          <w:rFonts w:eastAsia="Calibri"/>
          <w:sz w:val="22"/>
          <w:szCs w:val="22"/>
          <w:lang w:eastAsia="ar-SA"/>
        </w:rPr>
        <w:t>Нумто</w:t>
      </w:r>
      <w:proofErr w:type="spellEnd"/>
      <w:r w:rsidR="00C40709" w:rsidRPr="00C40709">
        <w:rPr>
          <w:rFonts w:eastAsia="Calibri"/>
          <w:sz w:val="22"/>
          <w:szCs w:val="22"/>
          <w:lang w:eastAsia="ar-SA"/>
        </w:rPr>
        <w:t>».</w:t>
      </w:r>
    </w:p>
    <w:p w14:paraId="2F94853B" w14:textId="1058D8A4" w:rsidR="00C40709" w:rsidRPr="00C40709" w:rsidRDefault="00D8257A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7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Саитжанова</w:t>
      </w:r>
      <w:proofErr w:type="spellEnd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У.Ш.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 Сравнительная характеристика люцерновых сообществ гор </w:t>
      </w:r>
      <w:proofErr w:type="spellStart"/>
      <w:r w:rsidR="00C40709" w:rsidRPr="00C40709">
        <w:rPr>
          <w:rFonts w:eastAsia="Calibri"/>
          <w:sz w:val="22"/>
          <w:szCs w:val="22"/>
          <w:lang w:eastAsia="ar-SA"/>
        </w:rPr>
        <w:t>Нуратау</w:t>
      </w:r>
      <w:proofErr w:type="spellEnd"/>
      <w:r w:rsidR="00C40709" w:rsidRPr="00C40709">
        <w:rPr>
          <w:rFonts w:eastAsia="Calibri"/>
          <w:sz w:val="22"/>
          <w:szCs w:val="22"/>
          <w:lang w:eastAsia="ar-SA"/>
        </w:rPr>
        <w:t xml:space="preserve"> и Варзоба.</w:t>
      </w:r>
    </w:p>
    <w:p w14:paraId="6FC8033E" w14:textId="1873CA32" w:rsidR="00C40709" w:rsidRPr="00C40709" w:rsidRDefault="00D8257A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8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Самойлова Г.В.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="00C40709" w:rsidRPr="00C40709">
        <w:rPr>
          <w:rFonts w:eastAsia="Calibri"/>
          <w:sz w:val="22"/>
          <w:szCs w:val="22"/>
          <w:lang w:eastAsia="ar-SA"/>
        </w:rPr>
        <w:t>Фиторазнообразие</w:t>
      </w:r>
      <w:proofErr w:type="spellEnd"/>
      <w:r w:rsidR="00C40709" w:rsidRPr="00C40709">
        <w:rPr>
          <w:rFonts w:eastAsia="Calibri"/>
          <w:sz w:val="22"/>
          <w:szCs w:val="22"/>
          <w:lang w:eastAsia="ar-SA"/>
        </w:rPr>
        <w:t xml:space="preserve"> и экологические особенности древесных растений «Студенческого сквера ОМГПУ».</w:t>
      </w:r>
    </w:p>
    <w:p w14:paraId="6731676B" w14:textId="585F0EA2" w:rsidR="00C40709" w:rsidRPr="00C40709" w:rsidRDefault="00D8257A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9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Митусова Е.В.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="00C40709" w:rsidRPr="00C40709">
        <w:rPr>
          <w:rFonts w:eastAsia="Calibri"/>
          <w:i/>
          <w:iCs/>
          <w:sz w:val="22"/>
          <w:szCs w:val="22"/>
          <w:lang w:val="en-US" w:eastAsia="ar-SA"/>
        </w:rPr>
        <w:t>Cardiocrinum</w:t>
      </w:r>
      <w:proofErr w:type="spellEnd"/>
      <w:r w:rsidR="00C40709"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proofErr w:type="spellStart"/>
      <w:r w:rsidR="00C40709" w:rsidRPr="00C40709">
        <w:rPr>
          <w:rFonts w:eastAsia="Calibri"/>
          <w:i/>
          <w:iCs/>
          <w:sz w:val="22"/>
          <w:szCs w:val="22"/>
          <w:lang w:val="en-US" w:eastAsia="ar-SA"/>
        </w:rPr>
        <w:t>cordatum</w:t>
      </w:r>
      <w:proofErr w:type="spellEnd"/>
      <w:r w:rsidR="00C40709" w:rsidRPr="00C40709">
        <w:rPr>
          <w:rFonts w:eastAsia="Calibri"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sz w:val="22"/>
          <w:szCs w:val="22"/>
          <w:lang w:val="en-US" w:eastAsia="ar-SA"/>
        </w:rPr>
        <w:t>var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r w:rsidR="00C40709" w:rsidRPr="00C40709">
        <w:rPr>
          <w:rFonts w:eastAsia="Calibri"/>
          <w:i/>
          <w:iCs/>
          <w:sz w:val="22"/>
          <w:szCs w:val="22"/>
          <w:lang w:val="en-US" w:eastAsia="ar-SA"/>
        </w:rPr>
        <w:t>glehnii</w:t>
      </w:r>
      <w:proofErr w:type="spellEnd"/>
      <w:r w:rsidR="00C40709"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sz w:val="22"/>
          <w:szCs w:val="22"/>
          <w:lang w:eastAsia="ar-SA"/>
        </w:rPr>
        <w:t>(</w:t>
      </w:r>
      <w:r w:rsidR="00C40709" w:rsidRPr="00C40709">
        <w:rPr>
          <w:rFonts w:eastAsia="Calibri"/>
          <w:sz w:val="22"/>
          <w:szCs w:val="22"/>
          <w:lang w:val="en-US" w:eastAsia="ar-SA"/>
        </w:rPr>
        <w:t>F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r w:rsidR="00C40709" w:rsidRPr="00C40709">
        <w:rPr>
          <w:rFonts w:eastAsia="Calibri"/>
          <w:sz w:val="22"/>
          <w:szCs w:val="22"/>
          <w:lang w:val="en-US" w:eastAsia="ar-SA"/>
        </w:rPr>
        <w:t>Shmidt</w:t>
      </w:r>
      <w:proofErr w:type="spellEnd"/>
      <w:r w:rsidR="00C40709" w:rsidRPr="00C40709">
        <w:rPr>
          <w:rFonts w:eastAsia="Calibri"/>
          <w:sz w:val="22"/>
          <w:szCs w:val="22"/>
          <w:lang w:eastAsia="ar-SA"/>
        </w:rPr>
        <w:t xml:space="preserve">) </w:t>
      </w:r>
      <w:r w:rsidR="00C40709" w:rsidRPr="00C40709">
        <w:rPr>
          <w:rFonts w:eastAsia="Calibri"/>
          <w:sz w:val="22"/>
          <w:szCs w:val="22"/>
          <w:lang w:val="en-US" w:eastAsia="ar-SA"/>
        </w:rPr>
        <w:t>H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r w:rsidR="00C40709" w:rsidRPr="00C40709">
        <w:rPr>
          <w:rFonts w:eastAsia="Calibri"/>
          <w:sz w:val="22"/>
          <w:szCs w:val="22"/>
          <w:lang w:val="en-US" w:eastAsia="ar-SA"/>
        </w:rPr>
        <w:t>Hara</w:t>
      </w:r>
      <w:r w:rsidR="00C40709" w:rsidRPr="00C40709">
        <w:rPr>
          <w:rFonts w:eastAsia="Calibri"/>
          <w:sz w:val="22"/>
          <w:szCs w:val="22"/>
          <w:lang w:eastAsia="ar-SA"/>
        </w:rPr>
        <w:t>: особенности морфологии, распространение и вопросы охраны.</w:t>
      </w:r>
    </w:p>
    <w:p w14:paraId="6D59647C" w14:textId="7E97FC3C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D8257A">
        <w:rPr>
          <w:rFonts w:eastAsia="Calibri"/>
          <w:sz w:val="22"/>
          <w:szCs w:val="22"/>
          <w:lang w:eastAsia="ar-SA"/>
        </w:rPr>
        <w:t>0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Соколова Т.А.</w:t>
      </w:r>
      <w:r w:rsidRPr="00C40709">
        <w:rPr>
          <w:rFonts w:eastAsia="Calibri"/>
          <w:sz w:val="22"/>
          <w:szCs w:val="22"/>
          <w:lang w:eastAsia="ar-SA"/>
        </w:rPr>
        <w:t xml:space="preserve"> Породный состав искусственных лесонасаждений Ростовской области.</w:t>
      </w:r>
    </w:p>
    <w:p w14:paraId="1970E97A" w14:textId="51E2ED68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D8257A">
        <w:rPr>
          <w:rFonts w:eastAsia="Calibri"/>
          <w:sz w:val="22"/>
          <w:szCs w:val="22"/>
          <w:lang w:eastAsia="ar-SA"/>
        </w:rPr>
        <w:t>1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Тажетдинова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Д.М.</w:t>
      </w:r>
      <w:r w:rsidRPr="00C40709">
        <w:rPr>
          <w:rFonts w:eastAsia="Calibri"/>
          <w:sz w:val="22"/>
          <w:szCs w:val="22"/>
          <w:lang w:eastAsia="ar-SA"/>
        </w:rPr>
        <w:t xml:space="preserve"> Сеточное картирование распространение видов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Artemisia</w:t>
      </w:r>
      <w:proofErr w:type="spellEnd"/>
      <w:r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Кугитангского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ботанико-географического района.</w:t>
      </w:r>
    </w:p>
    <w:p w14:paraId="1BB9ADB0" w14:textId="56319540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D8257A">
        <w:rPr>
          <w:rFonts w:eastAsia="Calibri"/>
          <w:sz w:val="22"/>
          <w:szCs w:val="22"/>
          <w:lang w:eastAsia="ar-SA"/>
        </w:rPr>
        <w:t>2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Тажетдинова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Д.М., Рахимова Т., Алланов С.А.</w:t>
      </w:r>
      <w:r w:rsidRPr="00C40709">
        <w:rPr>
          <w:rFonts w:eastAsia="Calibri"/>
          <w:sz w:val="22"/>
          <w:szCs w:val="22"/>
          <w:lang w:eastAsia="ar-SA"/>
        </w:rPr>
        <w:t xml:space="preserve"> Виды рода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Atriplex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L. осушенного дна Аральского моря.</w:t>
      </w:r>
    </w:p>
    <w:p w14:paraId="3D48ED8A" w14:textId="3959B4A0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lastRenderedPageBreak/>
        <w:t>1</w:t>
      </w:r>
      <w:r w:rsidR="00D8257A">
        <w:rPr>
          <w:rFonts w:eastAsia="Calibri"/>
          <w:sz w:val="22"/>
          <w:szCs w:val="22"/>
          <w:lang w:eastAsia="ar-SA"/>
        </w:rPr>
        <w:t>3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Шомуродов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Х.Ф., Рахимова Н.К.</w:t>
      </w:r>
      <w:r w:rsidRPr="00C40709">
        <w:rPr>
          <w:rFonts w:eastAsia="Calibri"/>
          <w:sz w:val="22"/>
          <w:szCs w:val="22"/>
          <w:lang w:eastAsia="ar-SA"/>
        </w:rPr>
        <w:t xml:space="preserve"> Оценка природоохранных растительных сообществ Каракалпакского Устюрта (Узбекистан).</w:t>
      </w:r>
    </w:p>
    <w:p w14:paraId="31CD8E3E" w14:textId="792613B5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D8257A">
        <w:rPr>
          <w:rFonts w:eastAsia="Calibri"/>
          <w:sz w:val="22"/>
          <w:szCs w:val="22"/>
          <w:lang w:eastAsia="ar-SA"/>
        </w:rPr>
        <w:t>4</w:t>
      </w:r>
      <w:r w:rsidRPr="00C40709">
        <w:rPr>
          <w:rFonts w:eastAsia="Calibri"/>
          <w:sz w:val="22"/>
          <w:szCs w:val="22"/>
          <w:lang w:eastAsia="ar-SA"/>
        </w:rPr>
        <w:t>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Ларионов А.В.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 xml:space="preserve">Экологические особенности и пространственная организация степных сообществ кластерного участка ГПЗ «Хакасский» «Камызякская степь и озеро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Улуг</w:t>
      </w:r>
      <w:proofErr w:type="spellEnd"/>
      <w:r w:rsidRPr="00C40709">
        <w:rPr>
          <w:rFonts w:eastAsia="Calibri"/>
          <w:sz w:val="22"/>
          <w:szCs w:val="22"/>
          <w:lang w:eastAsia="ar-SA"/>
        </w:rPr>
        <w:t>-коль».</w:t>
      </w:r>
    </w:p>
    <w:p w14:paraId="35D6A276" w14:textId="5159C412" w:rsidR="00C40709" w:rsidRPr="00C40709" w:rsidRDefault="00C40709" w:rsidP="00C40709">
      <w:pPr>
        <w:spacing w:after="200" w:line="276" w:lineRule="auto"/>
        <w:jc w:val="both"/>
        <w:rPr>
          <w:rFonts w:eastAsia="Calibri"/>
          <w:spacing w:val="-4"/>
          <w:sz w:val="22"/>
          <w:szCs w:val="22"/>
          <w:lang w:eastAsia="ar-SA"/>
        </w:rPr>
      </w:pPr>
      <w:r w:rsidRPr="00C40709">
        <w:rPr>
          <w:rFonts w:eastAsia="Calibri"/>
          <w:spacing w:val="-4"/>
          <w:sz w:val="22"/>
          <w:szCs w:val="22"/>
          <w:lang w:eastAsia="ar-SA"/>
        </w:rPr>
        <w:t>1</w:t>
      </w:r>
      <w:r w:rsidR="00D8257A">
        <w:rPr>
          <w:rFonts w:eastAsia="Calibri"/>
          <w:spacing w:val="-4"/>
          <w:sz w:val="22"/>
          <w:szCs w:val="22"/>
          <w:lang w:eastAsia="ar-SA"/>
        </w:rPr>
        <w:t>5</w:t>
      </w:r>
      <w:r w:rsidRPr="00C40709">
        <w:rPr>
          <w:rFonts w:eastAsia="Calibri"/>
          <w:spacing w:val="-4"/>
          <w:sz w:val="22"/>
          <w:szCs w:val="22"/>
          <w:lang w:eastAsia="ar-SA"/>
        </w:rPr>
        <w:t xml:space="preserve">. </w:t>
      </w:r>
      <w:proofErr w:type="spellStart"/>
      <w:r w:rsidRPr="00C40709">
        <w:rPr>
          <w:rFonts w:eastAsia="Calibri"/>
          <w:b/>
          <w:bCs/>
          <w:i/>
          <w:iCs/>
          <w:spacing w:val="-4"/>
          <w:sz w:val="22"/>
          <w:szCs w:val="22"/>
          <w:lang w:eastAsia="ar-SA"/>
        </w:rPr>
        <w:t>Дубынин</w:t>
      </w:r>
      <w:proofErr w:type="spellEnd"/>
      <w:r w:rsidRPr="00C40709">
        <w:rPr>
          <w:rFonts w:eastAsia="Calibri"/>
          <w:b/>
          <w:bCs/>
          <w:i/>
          <w:iCs/>
          <w:spacing w:val="-4"/>
          <w:sz w:val="22"/>
          <w:szCs w:val="22"/>
          <w:lang w:eastAsia="ar-SA"/>
        </w:rPr>
        <w:t xml:space="preserve"> А.В.</w:t>
      </w:r>
      <w:r w:rsidRPr="00C40709">
        <w:rPr>
          <w:rFonts w:eastAsia="Calibri"/>
          <w:spacing w:val="-4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pacing w:val="-4"/>
          <w:sz w:val="22"/>
          <w:szCs w:val="22"/>
          <w:lang w:eastAsia="ar-SA"/>
        </w:rPr>
        <w:t>Петрофитные</w:t>
      </w:r>
      <w:proofErr w:type="spellEnd"/>
      <w:r w:rsidRPr="00C40709">
        <w:rPr>
          <w:rFonts w:eastAsia="Calibri"/>
          <w:spacing w:val="-4"/>
          <w:sz w:val="22"/>
          <w:szCs w:val="22"/>
          <w:lang w:eastAsia="ar-SA"/>
        </w:rPr>
        <w:t xml:space="preserve"> кустарниковые сообщества с участием </w:t>
      </w:r>
      <w:proofErr w:type="spellStart"/>
      <w:r w:rsidRPr="00C40709">
        <w:rPr>
          <w:rFonts w:eastAsia="Calibri"/>
          <w:i/>
          <w:iCs/>
          <w:spacing w:val="-4"/>
          <w:sz w:val="22"/>
          <w:szCs w:val="22"/>
          <w:lang w:eastAsia="ar-SA"/>
        </w:rPr>
        <w:t>Tulipa</w:t>
      </w:r>
      <w:proofErr w:type="spellEnd"/>
      <w:r w:rsidRPr="00C40709">
        <w:rPr>
          <w:rFonts w:eastAsia="Calibri"/>
          <w:i/>
          <w:iCs/>
          <w:spacing w:val="-4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i/>
          <w:iCs/>
          <w:spacing w:val="-4"/>
          <w:sz w:val="22"/>
          <w:szCs w:val="22"/>
          <w:lang w:eastAsia="ar-SA"/>
        </w:rPr>
        <w:t>regelii</w:t>
      </w:r>
      <w:proofErr w:type="spellEnd"/>
      <w:r w:rsidRPr="00C40709">
        <w:rPr>
          <w:rFonts w:eastAsia="Calibri"/>
          <w:spacing w:val="-4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pacing w:val="-4"/>
          <w:sz w:val="22"/>
          <w:szCs w:val="22"/>
          <w:lang w:eastAsia="ar-SA"/>
        </w:rPr>
        <w:t>Krasn</w:t>
      </w:r>
      <w:proofErr w:type="spellEnd"/>
      <w:proofErr w:type="gramStart"/>
      <w:r w:rsidRPr="00C40709">
        <w:rPr>
          <w:rFonts w:eastAsia="Calibri"/>
          <w:spacing w:val="-4"/>
          <w:sz w:val="22"/>
          <w:szCs w:val="22"/>
          <w:lang w:eastAsia="ar-SA"/>
        </w:rPr>
        <w:t>.</w:t>
      </w:r>
      <w:proofErr w:type="gramEnd"/>
      <w:r w:rsidRPr="00C40709">
        <w:rPr>
          <w:rFonts w:eastAsia="Calibri"/>
          <w:spacing w:val="-4"/>
          <w:sz w:val="22"/>
          <w:szCs w:val="22"/>
          <w:lang w:eastAsia="ar-SA"/>
        </w:rPr>
        <w:t xml:space="preserve"> и их охрана.</w:t>
      </w:r>
    </w:p>
    <w:p w14:paraId="06235CB7" w14:textId="1DF4CF3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D8257A">
        <w:rPr>
          <w:rFonts w:eastAsia="Calibri"/>
          <w:sz w:val="22"/>
          <w:szCs w:val="22"/>
          <w:lang w:eastAsia="ar-SA"/>
        </w:rPr>
        <w:t>6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Молокова Н.И., Назимова Д.И.</w:t>
      </w:r>
      <w:r w:rsidRPr="00C40709">
        <w:rPr>
          <w:rFonts w:eastAsia="Calibri"/>
          <w:sz w:val="22"/>
          <w:szCs w:val="22"/>
          <w:lang w:eastAsia="ar-SA"/>
        </w:rPr>
        <w:t xml:space="preserve"> Фенологические критерии как индикаторы функционирования сообществ и экосистем.</w:t>
      </w:r>
    </w:p>
    <w:p w14:paraId="0AD02D5E" w14:textId="27DBD2CD" w:rsidR="00DF7424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D8257A">
        <w:rPr>
          <w:rFonts w:eastAsia="Calibri"/>
          <w:sz w:val="22"/>
          <w:szCs w:val="22"/>
          <w:lang w:eastAsia="ar-SA"/>
        </w:rPr>
        <w:t>7</w:t>
      </w:r>
      <w:r w:rsidRPr="00C40709">
        <w:rPr>
          <w:rFonts w:eastAsia="Calibri"/>
          <w:sz w:val="22"/>
          <w:szCs w:val="22"/>
          <w:lang w:eastAsia="ar-SA"/>
        </w:rPr>
        <w:t>.</w:t>
      </w:r>
      <w:r w:rsidR="00DF7424" w:rsidRPr="00DF7424">
        <w:rPr>
          <w:rFonts w:eastAsia="Calibri"/>
          <w:sz w:val="22"/>
          <w:szCs w:val="22"/>
          <w:lang w:eastAsia="ar-SA"/>
        </w:rPr>
        <w:t xml:space="preserve"> </w:t>
      </w:r>
      <w:r w:rsidR="00DF7424" w:rsidRPr="00DF7424">
        <w:rPr>
          <w:rFonts w:eastAsia="Calibri"/>
          <w:b/>
          <w:bCs/>
          <w:i/>
          <w:iCs/>
          <w:sz w:val="22"/>
          <w:szCs w:val="22"/>
          <w:lang w:eastAsia="ar-SA"/>
        </w:rPr>
        <w:t>Т.Е. Ткачук, А.А. Казанов</w:t>
      </w:r>
      <w:r w:rsidR="00DF7424" w:rsidRPr="00DF7424">
        <w:rPr>
          <w:rFonts w:eastAsia="Calibri"/>
          <w:sz w:val="22"/>
          <w:szCs w:val="22"/>
          <w:lang w:eastAsia="ar-SA"/>
        </w:rPr>
        <w:t xml:space="preserve"> Состояние степных сообществ Южной Даурии под влиянием выпаса скота (на примере охранной зоны Даурского заповедника)</w:t>
      </w:r>
    </w:p>
    <w:p w14:paraId="15A895C6" w14:textId="3168588B" w:rsidR="00C40709" w:rsidRPr="00C40709" w:rsidRDefault="00DF7424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18.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Кучеров И.Б., Зверев А.А., </w:t>
      </w:r>
      <w:proofErr w:type="spellStart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Чиненко</w:t>
      </w:r>
      <w:proofErr w:type="spellEnd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С.В.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 Распад свит растительности на климатически обусловленных границах ареалов.</w:t>
      </w:r>
    </w:p>
    <w:p w14:paraId="7F8696BB" w14:textId="77777777" w:rsidR="00C40709" w:rsidRPr="00C40709" w:rsidRDefault="00C40709" w:rsidP="00C40709">
      <w:pPr>
        <w:pBdr>
          <w:bottom w:val="single" w:sz="12" w:space="1" w:color="000000"/>
        </w:pBd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</w:p>
    <w:p w14:paraId="695180E9" w14:textId="77777777" w:rsidR="00C40709" w:rsidRPr="00C40709" w:rsidRDefault="00C40709" w:rsidP="00C40709">
      <w:pPr>
        <w:spacing w:after="0" w:line="276" w:lineRule="auto"/>
        <w:rPr>
          <w:rFonts w:eastAsia="Calibri"/>
          <w:b/>
          <w:bCs/>
          <w:sz w:val="22"/>
          <w:szCs w:val="22"/>
          <w:lang w:eastAsia="ar-SA"/>
        </w:rPr>
      </w:pPr>
    </w:p>
    <w:p w14:paraId="76CB69F2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C40709">
        <w:rPr>
          <w:rFonts w:eastAsia="Calibri"/>
          <w:b/>
          <w:bCs/>
          <w:sz w:val="24"/>
          <w:szCs w:val="24"/>
          <w:lang w:eastAsia="ar-SA"/>
        </w:rPr>
        <w:t>16 ноября 2023 года</w:t>
      </w:r>
    </w:p>
    <w:p w14:paraId="74AC5A0E" w14:textId="77777777" w:rsidR="00C40709" w:rsidRPr="00C40709" w:rsidRDefault="00C40709" w:rsidP="00C40709">
      <w:pPr>
        <w:spacing w:before="120" w:after="12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Секционное заседание №3</w:t>
      </w:r>
    </w:p>
    <w:p w14:paraId="1307AFB8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Направления работы</w:t>
      </w:r>
    </w:p>
    <w:p w14:paraId="28ECD739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  <w:t xml:space="preserve">Интродукция растений для сохранения разнообразия </w:t>
      </w:r>
    </w:p>
    <w:p w14:paraId="21097416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  <w:t>и рационального использования растений</w:t>
      </w:r>
    </w:p>
    <w:p w14:paraId="02B72352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  <w:t>Исследование растительных ресурсов для мобилизации</w:t>
      </w:r>
    </w:p>
    <w:p w14:paraId="46D2C486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  <w:t>их на благо человечества</w:t>
      </w:r>
    </w:p>
    <w:p w14:paraId="1ECA2A51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  <w:t>Ботаники и ботаника в образовании и воспитании современников</w:t>
      </w:r>
    </w:p>
    <w:p w14:paraId="4CC6238A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  <w:t xml:space="preserve">Комплексный подход к изучению структуры, динамики </w:t>
      </w:r>
    </w:p>
    <w:p w14:paraId="684E5539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  <w:t>и функционирования экосистем</w:t>
      </w:r>
    </w:p>
    <w:p w14:paraId="202861B9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(очные участники)</w:t>
      </w:r>
    </w:p>
    <w:p w14:paraId="4839ACE8" w14:textId="77777777" w:rsidR="00C40709" w:rsidRPr="00C40709" w:rsidRDefault="00C40709" w:rsidP="00C40709">
      <w:pPr>
        <w:spacing w:after="0" w:line="276" w:lineRule="auto"/>
        <w:jc w:val="both"/>
        <w:rPr>
          <w:rFonts w:eastAsia="Calibri"/>
          <w:sz w:val="22"/>
          <w:szCs w:val="22"/>
          <w:lang w:eastAsia="ar-SA"/>
        </w:rPr>
      </w:pPr>
    </w:p>
    <w:p w14:paraId="67AB0AAF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Место проведения: </w:t>
      </w:r>
      <w:r w:rsidRPr="00C40709">
        <w:rPr>
          <w:rFonts w:eastAsia="Calibri"/>
          <w:sz w:val="22"/>
          <w:szCs w:val="22"/>
          <w:lang w:eastAsia="ar-SA"/>
        </w:rPr>
        <w:t>аудитория № 215 Главного корпуса ТГУ.</w:t>
      </w:r>
    </w:p>
    <w:p w14:paraId="27C5C394" w14:textId="77777777" w:rsidR="00C40709" w:rsidRPr="00C40709" w:rsidRDefault="00C40709" w:rsidP="00C4070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Время работы: </w:t>
      </w:r>
      <w:r w:rsidRPr="00C40709">
        <w:rPr>
          <w:rFonts w:eastAsia="Calibri"/>
          <w:sz w:val="22"/>
          <w:szCs w:val="22"/>
          <w:lang w:eastAsia="ar-SA"/>
        </w:rPr>
        <w:t>10:00 – 18:00.</w:t>
      </w:r>
      <w:r w:rsidRPr="00C40709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</w:p>
    <w:p w14:paraId="68ECBCBC" w14:textId="5F307E3C" w:rsid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Кофе-брейки:</w:t>
      </w:r>
      <w:r w:rsidRPr="00C40709">
        <w:rPr>
          <w:rFonts w:eastAsia="Calibri"/>
          <w:sz w:val="22"/>
          <w:szCs w:val="22"/>
          <w:lang w:eastAsia="ar-SA"/>
        </w:rPr>
        <w:t xml:space="preserve"> 12:00–12:30 и 16:</w:t>
      </w:r>
      <w:r w:rsidR="00714C85">
        <w:rPr>
          <w:rFonts w:eastAsia="Calibri"/>
          <w:sz w:val="22"/>
          <w:szCs w:val="22"/>
          <w:lang w:eastAsia="ar-SA"/>
        </w:rPr>
        <w:t>4</w:t>
      </w:r>
      <w:r w:rsidRPr="00C40709">
        <w:rPr>
          <w:rFonts w:eastAsia="Calibri"/>
          <w:sz w:val="22"/>
          <w:szCs w:val="22"/>
          <w:lang w:eastAsia="ar-SA"/>
        </w:rPr>
        <w:t>5–1</w:t>
      </w:r>
      <w:r w:rsidR="00714C85">
        <w:rPr>
          <w:rFonts w:eastAsia="Calibri"/>
          <w:sz w:val="22"/>
          <w:szCs w:val="22"/>
          <w:lang w:eastAsia="ar-SA"/>
        </w:rPr>
        <w:t>7</w:t>
      </w:r>
      <w:r w:rsidRPr="00C40709">
        <w:rPr>
          <w:rFonts w:eastAsia="Calibri"/>
          <w:sz w:val="22"/>
          <w:szCs w:val="22"/>
          <w:lang w:eastAsia="ar-SA"/>
        </w:rPr>
        <w:t>:</w:t>
      </w:r>
      <w:r w:rsidR="00714C85">
        <w:rPr>
          <w:rFonts w:eastAsia="Calibri"/>
          <w:sz w:val="22"/>
          <w:szCs w:val="22"/>
          <w:lang w:eastAsia="ar-SA"/>
        </w:rPr>
        <w:t>1</w:t>
      </w:r>
      <w:r w:rsidRPr="00C40709">
        <w:rPr>
          <w:rFonts w:eastAsia="Calibri"/>
          <w:sz w:val="22"/>
          <w:szCs w:val="22"/>
          <w:lang w:eastAsia="ar-SA"/>
        </w:rPr>
        <w:t>5. Обед: 14:00 – 15:00</w:t>
      </w:r>
    </w:p>
    <w:p w14:paraId="23DB3A2E" w14:textId="7E7CFE98" w:rsidR="00D3350A" w:rsidRDefault="00D3350A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D3350A">
        <w:rPr>
          <w:rFonts w:eastAsia="Calibri"/>
          <w:b/>
          <w:bCs/>
          <w:sz w:val="22"/>
          <w:szCs w:val="22"/>
          <w:lang w:eastAsia="ar-SA"/>
        </w:rPr>
        <w:t>Модераторы:</w:t>
      </w:r>
      <w:r>
        <w:rPr>
          <w:rFonts w:eastAsia="Calibri"/>
          <w:b/>
          <w:bCs/>
          <w:sz w:val="22"/>
          <w:szCs w:val="22"/>
          <w:lang w:eastAsia="ar-SA"/>
        </w:rPr>
        <w:t xml:space="preserve"> </w:t>
      </w:r>
      <w:proofErr w:type="spellStart"/>
      <w:r w:rsidRPr="00950361">
        <w:rPr>
          <w:rFonts w:eastAsia="Calibri"/>
          <w:sz w:val="22"/>
          <w:szCs w:val="22"/>
          <w:lang w:eastAsia="ar-SA"/>
        </w:rPr>
        <w:t>Ревушкин</w:t>
      </w:r>
      <w:proofErr w:type="spellEnd"/>
      <w:r w:rsidRPr="00950361">
        <w:rPr>
          <w:rFonts w:eastAsia="Calibri"/>
          <w:sz w:val="22"/>
          <w:szCs w:val="22"/>
          <w:lang w:eastAsia="ar-SA"/>
        </w:rPr>
        <w:t xml:space="preserve"> А.С., Волкова И.И.</w:t>
      </w:r>
    </w:p>
    <w:p w14:paraId="1C401A9C" w14:textId="234D0FA6" w:rsidR="00714C85" w:rsidRPr="00C40709" w:rsidRDefault="00714C85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714C85">
        <w:rPr>
          <w:rFonts w:eastAsia="Calibri"/>
          <w:b/>
          <w:bCs/>
          <w:sz w:val="22"/>
          <w:szCs w:val="22"/>
          <w:lang w:eastAsia="ar-SA"/>
        </w:rPr>
        <w:t xml:space="preserve">Экскурсия </w:t>
      </w:r>
      <w:r w:rsidRPr="00714C85">
        <w:rPr>
          <w:rFonts w:eastAsia="Calibri"/>
          <w:sz w:val="22"/>
          <w:szCs w:val="22"/>
          <w:lang w:eastAsia="ar-SA"/>
        </w:rPr>
        <w:t>в Музей редкой книги 15:00–16:00</w:t>
      </w:r>
    </w:p>
    <w:p w14:paraId="5D116C6F" w14:textId="77777777" w:rsidR="00C40709" w:rsidRPr="00C40709" w:rsidRDefault="00C40709" w:rsidP="00C40709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Доклады</w:t>
      </w:r>
    </w:p>
    <w:p w14:paraId="0079CCFF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Елисафенко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Т.В., Кулакова Н.В., Казановский С.Г.</w:t>
      </w:r>
      <w:r w:rsidRPr="00C40709">
        <w:rPr>
          <w:rFonts w:eastAsia="Calibri"/>
          <w:sz w:val="22"/>
          <w:szCs w:val="22"/>
          <w:lang w:eastAsia="ar-SA"/>
        </w:rPr>
        <w:t xml:space="preserve"> Интродукционные эксперименты с видом рода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Megadenia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(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Brassicaceae</w:t>
      </w:r>
      <w:proofErr w:type="spellEnd"/>
      <w:r w:rsidRPr="00C40709">
        <w:rPr>
          <w:rFonts w:eastAsia="Calibri"/>
          <w:sz w:val="22"/>
          <w:szCs w:val="22"/>
          <w:lang w:eastAsia="ar-SA"/>
        </w:rPr>
        <w:t>) из Тункинской долины.</w:t>
      </w:r>
    </w:p>
    <w:p w14:paraId="5BBA10FA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2.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Киприянова Л.М.,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Ситяева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Д.В., Гоголева Д.Н., Осокина Е.Г.</w:t>
      </w:r>
      <w:r w:rsidRPr="00C40709">
        <w:rPr>
          <w:rFonts w:eastAsia="Calibri"/>
          <w:sz w:val="22"/>
          <w:szCs w:val="22"/>
          <w:lang w:eastAsia="ar-SA"/>
        </w:rPr>
        <w:t xml:space="preserve"> Особенности функциональной экологии видов-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ценозообразователей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водной и прибрежно-водной растительности Телецкого озера.</w:t>
      </w:r>
    </w:p>
    <w:p w14:paraId="0C2A2576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pacing w:val="-2"/>
          <w:sz w:val="22"/>
          <w:szCs w:val="22"/>
          <w:lang w:eastAsia="ar-SA"/>
        </w:rPr>
      </w:pPr>
      <w:r w:rsidRPr="00C40709">
        <w:rPr>
          <w:rFonts w:eastAsia="Calibri"/>
          <w:spacing w:val="-2"/>
          <w:sz w:val="22"/>
          <w:szCs w:val="22"/>
          <w:lang w:eastAsia="ar-SA"/>
        </w:rPr>
        <w:lastRenderedPageBreak/>
        <w:t xml:space="preserve">3. </w:t>
      </w:r>
      <w:r w:rsidRPr="00C40709">
        <w:rPr>
          <w:rFonts w:eastAsia="Calibri"/>
          <w:b/>
          <w:bCs/>
          <w:i/>
          <w:iCs/>
          <w:spacing w:val="-2"/>
          <w:sz w:val="22"/>
          <w:szCs w:val="22"/>
          <w:lang w:eastAsia="ar-SA"/>
        </w:rPr>
        <w:t>Савинов И.А.,</w:t>
      </w:r>
      <w:r w:rsidRPr="00C40709">
        <w:rPr>
          <w:rFonts w:ascii="Calibri" w:eastAsia="Calibri" w:hAnsi="Calibri" w:cs="Calibri"/>
          <w:spacing w:val="-2"/>
          <w:sz w:val="22"/>
          <w:szCs w:val="22"/>
          <w:lang w:eastAsia="ar-SA"/>
        </w:rPr>
        <w:t xml:space="preserve"> </w:t>
      </w:r>
      <w:r w:rsidRPr="00C40709">
        <w:rPr>
          <w:rFonts w:eastAsia="Calibri"/>
          <w:b/>
          <w:bCs/>
          <w:i/>
          <w:iCs/>
          <w:spacing w:val="-2"/>
          <w:sz w:val="22"/>
          <w:szCs w:val="22"/>
          <w:lang w:eastAsia="ar-SA"/>
        </w:rPr>
        <w:t>Соломонова Е.В., Трусов Н.А.</w:t>
      </w:r>
      <w:r w:rsidRPr="00C40709">
        <w:rPr>
          <w:rFonts w:eastAsia="Calibri"/>
          <w:spacing w:val="-2"/>
          <w:sz w:val="22"/>
          <w:szCs w:val="22"/>
          <w:lang w:eastAsia="ar-SA"/>
        </w:rPr>
        <w:t xml:space="preserve"> Опыт привлечения студентов к поисковому исследовательскому проекту по изучению лекарственного потенциала </w:t>
      </w:r>
      <w:proofErr w:type="spellStart"/>
      <w:r w:rsidRPr="00C40709">
        <w:rPr>
          <w:rFonts w:eastAsia="Calibri"/>
          <w:spacing w:val="-2"/>
          <w:sz w:val="22"/>
          <w:szCs w:val="22"/>
          <w:lang w:eastAsia="ar-SA"/>
        </w:rPr>
        <w:t>древогубцев</w:t>
      </w:r>
      <w:proofErr w:type="spellEnd"/>
      <w:r w:rsidRPr="00C40709">
        <w:rPr>
          <w:rFonts w:eastAsia="Calibri"/>
          <w:spacing w:val="-2"/>
          <w:sz w:val="22"/>
          <w:szCs w:val="22"/>
          <w:lang w:eastAsia="ar-SA"/>
        </w:rPr>
        <w:t xml:space="preserve"> (</w:t>
      </w:r>
      <w:r w:rsidRPr="00C40709">
        <w:rPr>
          <w:rFonts w:eastAsia="Calibri"/>
          <w:i/>
          <w:iCs/>
          <w:spacing w:val="-2"/>
          <w:sz w:val="22"/>
          <w:szCs w:val="22"/>
          <w:lang w:val="en-US" w:eastAsia="ar-SA"/>
        </w:rPr>
        <w:t>C</w:t>
      </w:r>
      <w:proofErr w:type="spellStart"/>
      <w:r w:rsidRPr="00C40709">
        <w:rPr>
          <w:rFonts w:eastAsia="Calibri"/>
          <w:i/>
          <w:iCs/>
          <w:spacing w:val="-2"/>
          <w:sz w:val="22"/>
          <w:szCs w:val="22"/>
          <w:lang w:eastAsia="ar-SA"/>
        </w:rPr>
        <w:t>elastrus</w:t>
      </w:r>
      <w:proofErr w:type="spellEnd"/>
      <w:r w:rsidRPr="00C40709">
        <w:rPr>
          <w:rFonts w:eastAsia="Calibri"/>
          <w:i/>
          <w:iCs/>
          <w:spacing w:val="-2"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pacing w:val="-2"/>
          <w:sz w:val="22"/>
          <w:szCs w:val="22"/>
          <w:lang w:val="en-US" w:eastAsia="ar-SA"/>
        </w:rPr>
        <w:t>L</w:t>
      </w:r>
      <w:r w:rsidRPr="00C40709">
        <w:rPr>
          <w:rFonts w:eastAsia="Calibri"/>
          <w:spacing w:val="-2"/>
          <w:sz w:val="22"/>
          <w:szCs w:val="22"/>
          <w:lang w:eastAsia="ar-SA"/>
        </w:rPr>
        <w:t xml:space="preserve">., </w:t>
      </w:r>
      <w:r w:rsidRPr="00C40709">
        <w:rPr>
          <w:rFonts w:eastAsia="Calibri"/>
          <w:spacing w:val="-2"/>
          <w:sz w:val="22"/>
          <w:szCs w:val="22"/>
          <w:lang w:val="en-US" w:eastAsia="ar-SA"/>
        </w:rPr>
        <w:t>C</w:t>
      </w:r>
      <w:proofErr w:type="spellStart"/>
      <w:r w:rsidRPr="00C40709">
        <w:rPr>
          <w:rFonts w:eastAsia="Calibri"/>
          <w:spacing w:val="-2"/>
          <w:sz w:val="22"/>
          <w:szCs w:val="22"/>
          <w:lang w:eastAsia="ar-SA"/>
        </w:rPr>
        <w:t>elastraceae</w:t>
      </w:r>
      <w:proofErr w:type="spellEnd"/>
      <w:r w:rsidRPr="00C40709">
        <w:rPr>
          <w:rFonts w:eastAsia="Calibri"/>
          <w:spacing w:val="-2"/>
          <w:sz w:val="22"/>
          <w:szCs w:val="22"/>
          <w:lang w:eastAsia="ar-SA"/>
        </w:rPr>
        <w:t>).</w:t>
      </w:r>
    </w:p>
    <w:p w14:paraId="47EBC841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4.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Полякова О.И., Жук Е.А.</w:t>
      </w:r>
      <w:r w:rsidRPr="00C40709">
        <w:rPr>
          <w:rFonts w:eastAsia="Calibri"/>
          <w:sz w:val="22"/>
          <w:szCs w:val="22"/>
          <w:lang w:eastAsia="ar-SA"/>
        </w:rPr>
        <w:t xml:space="preserve"> Влияние возраста материнского дерева на рост и развитие клонов мутационных ведьминых метел у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Pinus</w:t>
      </w:r>
      <w:proofErr w:type="spellEnd"/>
      <w:r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sibirica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Du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Tour.</w:t>
      </w:r>
    </w:p>
    <w:p w14:paraId="3B6E3BC8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pacing w:val="-6"/>
          <w:sz w:val="22"/>
          <w:szCs w:val="22"/>
          <w:lang w:eastAsia="ar-SA"/>
        </w:rPr>
      </w:pPr>
      <w:r w:rsidRPr="00C40709">
        <w:rPr>
          <w:rFonts w:eastAsia="Calibri"/>
          <w:spacing w:val="-6"/>
          <w:sz w:val="22"/>
          <w:szCs w:val="22"/>
          <w:lang w:eastAsia="ar-SA"/>
        </w:rPr>
        <w:t xml:space="preserve">5.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Анцупова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Т.П.,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Битуева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Э.Б.,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Басхаева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Т.Г., Киселева Б.С.</w:t>
      </w:r>
      <w:r w:rsidRPr="00C40709">
        <w:rPr>
          <w:rFonts w:eastAsia="Calibri"/>
          <w:sz w:val="22"/>
          <w:szCs w:val="22"/>
          <w:lang w:eastAsia="ar-SA"/>
        </w:rPr>
        <w:t xml:space="preserve"> Фитохимическое изучение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Aconogonon</w:t>
      </w:r>
      <w:proofErr w:type="spellEnd"/>
      <w:r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divaricatum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(L.)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Nakai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Ex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Mori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(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Polygonaceae</w:t>
      </w:r>
      <w:proofErr w:type="spellEnd"/>
      <w:r w:rsidRPr="00C40709">
        <w:rPr>
          <w:rFonts w:eastAsia="Calibri"/>
          <w:sz w:val="22"/>
          <w:szCs w:val="22"/>
          <w:lang w:eastAsia="ar-SA"/>
        </w:rPr>
        <w:t>) из Бурятии.</w:t>
      </w:r>
    </w:p>
    <w:p w14:paraId="0EF83D27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6. </w:t>
      </w:r>
      <w:r w:rsidRPr="00C40709">
        <w:rPr>
          <w:rFonts w:eastAsia="Calibri"/>
          <w:b/>
          <w:bCs/>
          <w:i/>
          <w:iCs/>
          <w:spacing w:val="-2"/>
          <w:sz w:val="22"/>
          <w:szCs w:val="22"/>
          <w:lang w:eastAsia="ar-SA"/>
        </w:rPr>
        <w:t xml:space="preserve">Филиппова Н.В., Звягина Е.А., </w:t>
      </w:r>
      <w:proofErr w:type="spellStart"/>
      <w:r w:rsidRPr="00C40709">
        <w:rPr>
          <w:rFonts w:eastAsia="Calibri"/>
          <w:b/>
          <w:bCs/>
          <w:i/>
          <w:iCs/>
          <w:spacing w:val="-2"/>
          <w:sz w:val="22"/>
          <w:szCs w:val="22"/>
          <w:lang w:eastAsia="ar-SA"/>
        </w:rPr>
        <w:t>Рудыкина</w:t>
      </w:r>
      <w:proofErr w:type="spellEnd"/>
      <w:r w:rsidRPr="00C40709">
        <w:rPr>
          <w:rFonts w:eastAsia="Calibri"/>
          <w:b/>
          <w:bCs/>
          <w:i/>
          <w:iCs/>
          <w:spacing w:val="-2"/>
          <w:sz w:val="22"/>
          <w:szCs w:val="22"/>
          <w:lang w:eastAsia="ar-SA"/>
        </w:rPr>
        <w:t xml:space="preserve"> Е.А., Добрынина А.С., Большаков С.В., Филиппов И.В.,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Ишманов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Т.Ф.</w:t>
      </w:r>
      <w:r w:rsidRPr="00C40709">
        <w:rPr>
          <w:rFonts w:eastAsia="Calibri"/>
          <w:sz w:val="22"/>
          <w:szCs w:val="22"/>
          <w:lang w:eastAsia="ar-SA"/>
        </w:rPr>
        <w:t xml:space="preserve"> От классического мониторинга к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метабаркодингу</w:t>
      </w:r>
      <w:proofErr w:type="spellEnd"/>
      <w:r w:rsidRPr="00C40709">
        <w:rPr>
          <w:rFonts w:eastAsia="Calibri"/>
          <w:sz w:val="22"/>
          <w:szCs w:val="22"/>
          <w:lang w:eastAsia="ar-SA"/>
        </w:rPr>
        <w:t>: на примере сообщества грибов верховых болот.</w:t>
      </w:r>
    </w:p>
    <w:p w14:paraId="644EBE4F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pacing w:val="-4"/>
          <w:sz w:val="22"/>
          <w:szCs w:val="22"/>
          <w:lang w:eastAsia="ar-SA"/>
        </w:rPr>
      </w:pPr>
      <w:r w:rsidRPr="00C40709">
        <w:rPr>
          <w:rFonts w:eastAsia="Calibri"/>
          <w:spacing w:val="-4"/>
          <w:sz w:val="22"/>
          <w:szCs w:val="22"/>
          <w:lang w:eastAsia="ar-SA"/>
        </w:rPr>
        <w:t xml:space="preserve">7. </w:t>
      </w:r>
      <w:r w:rsidRPr="00C40709">
        <w:rPr>
          <w:rFonts w:eastAsia="Calibri"/>
          <w:b/>
          <w:bCs/>
          <w:i/>
          <w:iCs/>
          <w:spacing w:val="-4"/>
          <w:sz w:val="22"/>
          <w:szCs w:val="22"/>
          <w:lang w:eastAsia="ar-SA"/>
        </w:rPr>
        <w:t>Каретников А.И., Плотников Е.В.</w:t>
      </w:r>
      <w:r w:rsidRPr="00C40709">
        <w:rPr>
          <w:rFonts w:eastAsia="Calibri"/>
          <w:spacing w:val="-4"/>
          <w:sz w:val="22"/>
          <w:szCs w:val="22"/>
          <w:lang w:eastAsia="ar-SA"/>
        </w:rPr>
        <w:t xml:space="preserve"> Изучение водопотребления земляники в гидропонной культуре.</w:t>
      </w:r>
    </w:p>
    <w:p w14:paraId="3BE7BEEE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8.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Кноль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В.А., Плотников Е.В.,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Функ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А.В.</w:t>
      </w:r>
      <w:r w:rsidRPr="00C40709">
        <w:rPr>
          <w:rFonts w:eastAsia="Calibri"/>
          <w:sz w:val="22"/>
          <w:szCs w:val="22"/>
          <w:lang w:eastAsia="ar-SA"/>
        </w:rPr>
        <w:t xml:space="preserve"> Использование опилок деревьев Томской области как сырья для культивирования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Pleurotus</w:t>
      </w:r>
      <w:proofErr w:type="spellEnd"/>
      <w:r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djamor</w:t>
      </w:r>
      <w:proofErr w:type="spellEnd"/>
      <w:r w:rsidRPr="00C40709">
        <w:rPr>
          <w:rFonts w:eastAsia="Calibri"/>
          <w:i/>
          <w:iCs/>
          <w:sz w:val="22"/>
          <w:szCs w:val="22"/>
          <w:lang w:eastAsia="ar-SA"/>
        </w:rPr>
        <w:t>.</w:t>
      </w:r>
    </w:p>
    <w:p w14:paraId="44948F52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9.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Малиновская А.А., Плотников Е.В., Каретников А.И.</w:t>
      </w:r>
      <w:r w:rsidRPr="00C40709">
        <w:rPr>
          <w:rFonts w:eastAsia="Calibri"/>
          <w:sz w:val="22"/>
          <w:szCs w:val="22"/>
          <w:lang w:eastAsia="ar-SA"/>
        </w:rPr>
        <w:t xml:space="preserve"> Влияние фитогормонов </w:t>
      </w:r>
      <w:r w:rsidRPr="00C40709">
        <w:rPr>
          <w:rFonts w:eastAsia="Calibri"/>
          <w:sz w:val="22"/>
          <w:szCs w:val="22"/>
          <w:lang w:eastAsia="ar-SA"/>
        </w:rPr>
        <w:br/>
        <w:t xml:space="preserve">на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клубнеобразование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картофеля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in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vitro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сорта Red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Scarlett</w:t>
      </w:r>
      <w:proofErr w:type="spellEnd"/>
      <w:r w:rsidRPr="00C40709">
        <w:rPr>
          <w:rFonts w:eastAsia="Calibri"/>
          <w:sz w:val="22"/>
          <w:szCs w:val="22"/>
          <w:lang w:eastAsia="ar-SA"/>
        </w:rPr>
        <w:t>.</w:t>
      </w:r>
    </w:p>
    <w:p w14:paraId="124B14FC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10.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Павлюченко Е.В., Плотников Е.В.</w:t>
      </w:r>
      <w:r w:rsidRPr="00C40709">
        <w:rPr>
          <w:rFonts w:eastAsia="Calibri"/>
          <w:sz w:val="22"/>
          <w:szCs w:val="22"/>
          <w:lang w:eastAsia="ar-SA"/>
        </w:rPr>
        <w:t xml:space="preserve"> Получение плодовых тел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Pleurotus</w:t>
      </w:r>
      <w:proofErr w:type="spellEnd"/>
      <w:r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eryngii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br/>
        <w:t>на экспериментальном субстрате из опилок осины.</w:t>
      </w:r>
    </w:p>
    <w:p w14:paraId="6570B301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 xml:space="preserve">11. </w:t>
      </w:r>
      <w:r w:rsidRPr="00C40709">
        <w:rPr>
          <w:rFonts w:eastAsia="Calibri"/>
          <w:b/>
          <w:bCs/>
          <w:i/>
          <w:iCs/>
          <w:spacing w:val="-4"/>
          <w:sz w:val="22"/>
          <w:szCs w:val="22"/>
          <w:lang w:eastAsia="ar-SA"/>
        </w:rPr>
        <w:t>Проценко М.А., Филиппова Е.И., Макаревич Е.В., Кукушкина Т.А., Лобанова И.Е., Храмова Е.П.</w:t>
      </w:r>
      <w:r w:rsidRPr="00C40709">
        <w:rPr>
          <w:rFonts w:eastAsia="Calibri"/>
          <w:sz w:val="22"/>
          <w:szCs w:val="22"/>
          <w:lang w:eastAsia="ar-SA"/>
        </w:rPr>
        <w:t xml:space="preserve"> Изучение химического состава и биологической активности растений семейства губоцветные (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Lamiaceae</w:t>
      </w:r>
      <w:proofErr w:type="spellEnd"/>
      <w:r w:rsidRPr="00C40709">
        <w:rPr>
          <w:rFonts w:eastAsia="Calibri"/>
          <w:sz w:val="22"/>
          <w:szCs w:val="22"/>
          <w:lang w:eastAsia="ar-SA"/>
        </w:rPr>
        <w:t>).</w:t>
      </w:r>
    </w:p>
    <w:p w14:paraId="45769049" w14:textId="205BC763" w:rsidR="00C40709" w:rsidRPr="00E760FA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12.</w:t>
      </w:r>
      <w:r w:rsidRPr="00C40709">
        <w:rPr>
          <w:rFonts w:eastAsia="Calibri"/>
          <w:spacing w:val="-6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b/>
          <w:bCs/>
          <w:i/>
          <w:iCs/>
          <w:spacing w:val="-6"/>
          <w:sz w:val="22"/>
          <w:szCs w:val="22"/>
          <w:lang w:eastAsia="ar-SA"/>
        </w:rPr>
        <w:t>Астамирова</w:t>
      </w:r>
      <w:proofErr w:type="spellEnd"/>
      <w:r w:rsidRPr="00C40709">
        <w:rPr>
          <w:rFonts w:eastAsia="Calibri"/>
          <w:b/>
          <w:bCs/>
          <w:i/>
          <w:iCs/>
          <w:spacing w:val="-6"/>
          <w:sz w:val="22"/>
          <w:szCs w:val="22"/>
          <w:lang w:eastAsia="ar-SA"/>
        </w:rPr>
        <w:t xml:space="preserve"> С.А.</w:t>
      </w:r>
      <w:r w:rsidRPr="00C40709">
        <w:rPr>
          <w:rFonts w:eastAsia="Calibri"/>
          <w:spacing w:val="-6"/>
          <w:sz w:val="22"/>
          <w:szCs w:val="22"/>
          <w:lang w:eastAsia="ar-SA"/>
        </w:rPr>
        <w:t xml:space="preserve"> Микроклональное размножение земляники садовой </w:t>
      </w:r>
      <w:proofErr w:type="spellStart"/>
      <w:r w:rsidRPr="00C40709">
        <w:rPr>
          <w:rFonts w:eastAsia="Calibri"/>
          <w:spacing w:val="-6"/>
          <w:sz w:val="22"/>
          <w:szCs w:val="22"/>
          <w:lang w:eastAsia="ar-SA"/>
        </w:rPr>
        <w:t>in</w:t>
      </w:r>
      <w:proofErr w:type="spellEnd"/>
      <w:r w:rsidRPr="00C40709">
        <w:rPr>
          <w:rFonts w:eastAsia="Calibri"/>
          <w:spacing w:val="-6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pacing w:val="-6"/>
          <w:sz w:val="22"/>
          <w:szCs w:val="22"/>
          <w:lang w:eastAsia="ar-SA"/>
        </w:rPr>
        <w:t>vitro</w:t>
      </w:r>
      <w:proofErr w:type="spellEnd"/>
      <w:r w:rsidRPr="00C40709">
        <w:rPr>
          <w:rFonts w:eastAsia="Calibri"/>
          <w:spacing w:val="-6"/>
          <w:sz w:val="22"/>
          <w:szCs w:val="22"/>
          <w:lang w:eastAsia="ar-SA"/>
        </w:rPr>
        <w:t xml:space="preserve"> на гормональных средах.</w:t>
      </w:r>
    </w:p>
    <w:p w14:paraId="708A0D05" w14:textId="2DE77F4B" w:rsidR="00C40709" w:rsidRPr="00C40709" w:rsidRDefault="00C40709" w:rsidP="00C40709">
      <w:pPr>
        <w:spacing w:after="200" w:line="276" w:lineRule="auto"/>
        <w:jc w:val="both"/>
        <w:rPr>
          <w:rFonts w:eastAsia="Calibri"/>
          <w:spacing w:val="-6"/>
          <w:sz w:val="22"/>
          <w:szCs w:val="22"/>
          <w:lang w:eastAsia="ar-SA"/>
        </w:rPr>
      </w:pPr>
      <w:r w:rsidRPr="00C40709">
        <w:rPr>
          <w:rFonts w:eastAsia="Calibri"/>
          <w:spacing w:val="-6"/>
          <w:sz w:val="22"/>
          <w:szCs w:val="22"/>
          <w:lang w:eastAsia="ar-SA"/>
        </w:rPr>
        <w:t>1</w:t>
      </w:r>
      <w:r w:rsidR="00E760FA">
        <w:rPr>
          <w:rFonts w:eastAsia="Calibri"/>
          <w:spacing w:val="-6"/>
          <w:sz w:val="22"/>
          <w:szCs w:val="22"/>
          <w:lang w:eastAsia="ar-SA"/>
        </w:rPr>
        <w:t>3</w:t>
      </w:r>
      <w:r w:rsidRPr="00C40709">
        <w:rPr>
          <w:rFonts w:eastAsia="Calibri"/>
          <w:spacing w:val="-6"/>
          <w:sz w:val="22"/>
          <w:szCs w:val="22"/>
          <w:lang w:eastAsia="ar-SA"/>
        </w:rPr>
        <w:t xml:space="preserve">. </w:t>
      </w:r>
      <w:proofErr w:type="spellStart"/>
      <w:r w:rsidRPr="00C40709">
        <w:rPr>
          <w:rFonts w:eastAsia="Calibri"/>
          <w:b/>
          <w:bCs/>
          <w:i/>
          <w:iCs/>
          <w:spacing w:val="-6"/>
          <w:sz w:val="22"/>
          <w:szCs w:val="22"/>
          <w:lang w:eastAsia="ar-SA"/>
        </w:rPr>
        <w:t>Доронькин</w:t>
      </w:r>
      <w:proofErr w:type="spellEnd"/>
      <w:r w:rsidRPr="00C40709">
        <w:rPr>
          <w:rFonts w:eastAsia="Calibri"/>
          <w:b/>
          <w:bCs/>
          <w:i/>
          <w:iCs/>
          <w:spacing w:val="-6"/>
          <w:sz w:val="22"/>
          <w:szCs w:val="22"/>
          <w:lang w:eastAsia="ar-SA"/>
        </w:rPr>
        <w:t xml:space="preserve"> В.М., </w:t>
      </w:r>
      <w:proofErr w:type="spellStart"/>
      <w:r w:rsidRPr="00C40709">
        <w:rPr>
          <w:rFonts w:eastAsia="Calibri"/>
          <w:b/>
          <w:bCs/>
          <w:i/>
          <w:iCs/>
          <w:spacing w:val="-6"/>
          <w:sz w:val="22"/>
          <w:szCs w:val="22"/>
          <w:lang w:eastAsia="ar-SA"/>
        </w:rPr>
        <w:t>Королюк</w:t>
      </w:r>
      <w:proofErr w:type="spellEnd"/>
      <w:r w:rsidRPr="00C40709">
        <w:rPr>
          <w:rFonts w:eastAsia="Calibri"/>
          <w:b/>
          <w:bCs/>
          <w:i/>
          <w:iCs/>
          <w:spacing w:val="-6"/>
          <w:sz w:val="22"/>
          <w:szCs w:val="22"/>
          <w:lang w:eastAsia="ar-SA"/>
        </w:rPr>
        <w:t xml:space="preserve"> Е.А.</w:t>
      </w:r>
      <w:r w:rsidRPr="00C40709">
        <w:rPr>
          <w:rFonts w:eastAsia="Calibri"/>
          <w:spacing w:val="-6"/>
          <w:sz w:val="22"/>
          <w:szCs w:val="22"/>
          <w:lang w:eastAsia="ar-SA"/>
        </w:rPr>
        <w:t xml:space="preserve"> К 30-летнему юбилею Ботанического музея Сибири ЦСБС СО РАН.</w:t>
      </w:r>
    </w:p>
    <w:p w14:paraId="7B22641C" w14:textId="37BDD253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E760FA">
        <w:rPr>
          <w:rFonts w:eastAsia="Calibri"/>
          <w:sz w:val="22"/>
          <w:szCs w:val="22"/>
          <w:lang w:eastAsia="ar-SA"/>
        </w:rPr>
        <w:t>4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Герасимович Л.В.</w:t>
      </w:r>
      <w:r w:rsidRPr="00C40709">
        <w:rPr>
          <w:rFonts w:eastAsia="Calibri"/>
          <w:sz w:val="22"/>
          <w:szCs w:val="22"/>
          <w:lang w:eastAsia="ar-SA"/>
        </w:rPr>
        <w:t xml:space="preserve"> Среднеазиатские тюльпаны в условиях континентального климата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Приобья</w:t>
      </w:r>
      <w:proofErr w:type="spellEnd"/>
      <w:r w:rsidRPr="00C40709">
        <w:rPr>
          <w:rFonts w:eastAsia="Calibri"/>
          <w:sz w:val="22"/>
          <w:szCs w:val="22"/>
          <w:lang w:eastAsia="ar-SA"/>
        </w:rPr>
        <w:t>.</w:t>
      </w:r>
    </w:p>
    <w:p w14:paraId="71678A91" w14:textId="490497B0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E760FA">
        <w:rPr>
          <w:rFonts w:eastAsia="Calibri"/>
          <w:sz w:val="22"/>
          <w:szCs w:val="22"/>
          <w:lang w:eastAsia="ar-SA"/>
        </w:rPr>
        <w:t>5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Конева В.В., Шаврина У.Ю., Колесниченко Ю.Я., Колесниченко Л.Г.</w:t>
      </w:r>
      <w:r w:rsidRPr="00C40709">
        <w:rPr>
          <w:rFonts w:eastAsia="Calibri"/>
          <w:sz w:val="22"/>
          <w:szCs w:val="22"/>
          <w:lang w:eastAsia="ar-SA"/>
        </w:rPr>
        <w:t xml:space="preserve"> Изменения лишайникового покрова плоскобугристых торфяников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криолитозоны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Западной Сибири под воздействием торфяных пожаров.</w:t>
      </w:r>
    </w:p>
    <w:p w14:paraId="2C3BDB62" w14:textId="2D4ED872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E760FA">
        <w:rPr>
          <w:rFonts w:eastAsia="Calibri"/>
          <w:sz w:val="22"/>
          <w:szCs w:val="22"/>
          <w:lang w:eastAsia="ar-SA"/>
        </w:rPr>
        <w:t>6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Чернова Н.А., Райская Ю.Г.</w:t>
      </w:r>
      <w:r w:rsidRPr="00C40709">
        <w:rPr>
          <w:rFonts w:eastAsia="Calibri"/>
          <w:sz w:val="22"/>
          <w:szCs w:val="22"/>
          <w:lang w:eastAsia="ar-SA"/>
        </w:rPr>
        <w:t xml:space="preserve"> Структура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фитомассы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напочвенного покрова пихтовых лесов южной тайги Западной Сибири на примере Томской области.</w:t>
      </w:r>
    </w:p>
    <w:p w14:paraId="0F5BF813" w14:textId="575FB3D1" w:rsidR="00C40709" w:rsidRPr="00C40709" w:rsidRDefault="00C40709" w:rsidP="00C40709">
      <w:pPr>
        <w:spacing w:after="200" w:line="276" w:lineRule="auto"/>
        <w:jc w:val="both"/>
        <w:rPr>
          <w:rFonts w:eastAsia="Calibri"/>
          <w:spacing w:val="-4"/>
          <w:sz w:val="22"/>
          <w:szCs w:val="22"/>
          <w:lang w:eastAsia="ar-SA"/>
        </w:rPr>
      </w:pPr>
      <w:r w:rsidRPr="00C40709">
        <w:rPr>
          <w:rFonts w:eastAsia="Calibri"/>
          <w:spacing w:val="-4"/>
          <w:sz w:val="22"/>
          <w:szCs w:val="22"/>
          <w:lang w:eastAsia="ar-SA"/>
        </w:rPr>
        <w:t>1</w:t>
      </w:r>
      <w:r w:rsidR="00E760FA">
        <w:rPr>
          <w:rFonts w:eastAsia="Calibri"/>
          <w:spacing w:val="-4"/>
          <w:sz w:val="22"/>
          <w:szCs w:val="22"/>
          <w:lang w:eastAsia="ar-SA"/>
        </w:rPr>
        <w:t>7</w:t>
      </w:r>
      <w:r w:rsidRPr="00C40709">
        <w:rPr>
          <w:rFonts w:eastAsia="Calibri"/>
          <w:spacing w:val="-4"/>
          <w:sz w:val="22"/>
          <w:szCs w:val="22"/>
          <w:lang w:eastAsia="ar-SA"/>
        </w:rPr>
        <w:t xml:space="preserve">. </w:t>
      </w:r>
      <w:r w:rsidRPr="00C40709">
        <w:rPr>
          <w:rFonts w:eastAsia="Calibri"/>
          <w:b/>
          <w:bCs/>
          <w:i/>
          <w:iCs/>
          <w:spacing w:val="-4"/>
          <w:sz w:val="22"/>
          <w:szCs w:val="22"/>
          <w:lang w:eastAsia="ar-SA"/>
        </w:rPr>
        <w:t>Игнатьева А.О., Плотников Е.В.</w:t>
      </w:r>
      <w:r w:rsidRPr="00C40709">
        <w:rPr>
          <w:rFonts w:eastAsia="Calibri"/>
          <w:spacing w:val="-4"/>
          <w:sz w:val="22"/>
          <w:szCs w:val="22"/>
          <w:lang w:eastAsia="ar-SA"/>
        </w:rPr>
        <w:t xml:space="preserve"> Биотехнология лекарственного растения – </w:t>
      </w:r>
      <w:proofErr w:type="spellStart"/>
      <w:r w:rsidRPr="00C40709">
        <w:rPr>
          <w:rFonts w:eastAsia="Calibri"/>
          <w:spacing w:val="-4"/>
          <w:sz w:val="22"/>
          <w:szCs w:val="22"/>
          <w:lang w:eastAsia="ar-SA"/>
        </w:rPr>
        <w:t>левзеи</w:t>
      </w:r>
      <w:proofErr w:type="spellEnd"/>
      <w:r w:rsidRPr="00C40709">
        <w:rPr>
          <w:rFonts w:eastAsia="Calibri"/>
          <w:spacing w:val="-4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spacing w:val="-4"/>
          <w:sz w:val="22"/>
          <w:szCs w:val="22"/>
          <w:lang w:eastAsia="ar-SA"/>
        </w:rPr>
        <w:t>сафлоровидной</w:t>
      </w:r>
      <w:proofErr w:type="spellEnd"/>
      <w:r w:rsidRPr="00C40709">
        <w:rPr>
          <w:rFonts w:eastAsia="Calibri"/>
          <w:spacing w:val="-4"/>
          <w:sz w:val="22"/>
          <w:szCs w:val="22"/>
          <w:lang w:eastAsia="ar-SA"/>
        </w:rPr>
        <w:t>.</w:t>
      </w:r>
    </w:p>
    <w:p w14:paraId="5648B097" w14:textId="5A6EB202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E760FA">
        <w:rPr>
          <w:rFonts w:eastAsia="Calibri"/>
          <w:sz w:val="22"/>
          <w:szCs w:val="22"/>
          <w:lang w:eastAsia="ar-SA"/>
        </w:rPr>
        <w:t>8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Борзилова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Э.А., Ивасенко М.Д.</w:t>
      </w:r>
      <w:r w:rsidRPr="00C40709">
        <w:rPr>
          <w:rFonts w:eastAsia="Calibri"/>
          <w:sz w:val="22"/>
          <w:szCs w:val="22"/>
          <w:lang w:eastAsia="ar-SA"/>
        </w:rPr>
        <w:t xml:space="preserve"> Корнеобразование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эксплантов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земляники садовой сортов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Delissimo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,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Elan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и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Milan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на гормональных средах.</w:t>
      </w:r>
    </w:p>
    <w:p w14:paraId="3DAB79D5" w14:textId="53167551" w:rsidR="00C40709" w:rsidRPr="00C40709" w:rsidRDefault="00E760FA" w:rsidP="00C40709">
      <w:pPr>
        <w:spacing w:after="200" w:line="276" w:lineRule="auto"/>
        <w:jc w:val="both"/>
        <w:rPr>
          <w:rFonts w:eastAsia="Calibri"/>
          <w:spacing w:val="-4"/>
          <w:sz w:val="22"/>
          <w:szCs w:val="22"/>
          <w:lang w:eastAsia="ar-SA"/>
        </w:rPr>
      </w:pPr>
      <w:r>
        <w:rPr>
          <w:rFonts w:eastAsia="Calibri"/>
          <w:spacing w:val="-4"/>
          <w:sz w:val="22"/>
          <w:szCs w:val="22"/>
          <w:lang w:eastAsia="ar-SA"/>
        </w:rPr>
        <w:t>19</w:t>
      </w:r>
      <w:r w:rsidR="00C40709" w:rsidRPr="00C40709">
        <w:rPr>
          <w:rFonts w:eastAsia="Calibri"/>
          <w:i/>
          <w:iCs/>
          <w:spacing w:val="-4"/>
          <w:sz w:val="22"/>
          <w:szCs w:val="22"/>
          <w:lang w:eastAsia="ar-SA"/>
        </w:rPr>
        <w:t xml:space="preserve">. </w:t>
      </w:r>
      <w:proofErr w:type="spellStart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Гижицкая</w:t>
      </w:r>
      <w:proofErr w:type="spellEnd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С.А., Киприянова Л.М., Лях Е.М.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 Сохранение и восстановление биологического разнообразия в озелененных общественных пространствах города Новосибирска</w:t>
      </w:r>
    </w:p>
    <w:p w14:paraId="766DA636" w14:textId="443D4E11" w:rsidR="00C40709" w:rsidRPr="00C40709" w:rsidRDefault="00C40709" w:rsidP="00C40709">
      <w:pPr>
        <w:spacing w:after="200" w:line="276" w:lineRule="auto"/>
        <w:jc w:val="both"/>
        <w:rPr>
          <w:rFonts w:eastAsia="Calibri"/>
          <w:spacing w:val="-4"/>
          <w:sz w:val="22"/>
          <w:szCs w:val="22"/>
          <w:lang w:eastAsia="ar-SA"/>
        </w:rPr>
      </w:pPr>
      <w:r w:rsidRPr="00C40709">
        <w:rPr>
          <w:rFonts w:eastAsia="Calibri"/>
          <w:spacing w:val="-4"/>
          <w:sz w:val="22"/>
          <w:szCs w:val="22"/>
          <w:lang w:eastAsia="ar-SA"/>
        </w:rPr>
        <w:t>2</w:t>
      </w:r>
      <w:r w:rsidR="00E760FA">
        <w:rPr>
          <w:rFonts w:eastAsia="Calibri"/>
          <w:spacing w:val="-4"/>
          <w:sz w:val="22"/>
          <w:szCs w:val="22"/>
          <w:lang w:eastAsia="ar-SA"/>
        </w:rPr>
        <w:t>0</w:t>
      </w:r>
      <w:r w:rsidRPr="00C40709">
        <w:rPr>
          <w:rFonts w:eastAsia="Calibri"/>
          <w:spacing w:val="-4"/>
          <w:sz w:val="22"/>
          <w:szCs w:val="22"/>
          <w:lang w:eastAsia="ar-SA"/>
        </w:rPr>
        <w:t xml:space="preserve">. </w:t>
      </w:r>
      <w:r w:rsidRPr="00C40709">
        <w:rPr>
          <w:rFonts w:eastAsia="Calibri"/>
          <w:b/>
          <w:bCs/>
          <w:i/>
          <w:iCs/>
          <w:spacing w:val="-4"/>
          <w:sz w:val="22"/>
          <w:szCs w:val="22"/>
          <w:lang w:eastAsia="ar-SA"/>
        </w:rPr>
        <w:t>Щуряков Д.С.</w:t>
      </w:r>
      <w:r w:rsidRPr="00C40709">
        <w:rPr>
          <w:rFonts w:eastAsia="Calibri"/>
          <w:spacing w:val="-4"/>
          <w:sz w:val="22"/>
          <w:szCs w:val="22"/>
          <w:lang w:eastAsia="ar-SA"/>
        </w:rPr>
        <w:t xml:space="preserve"> Результаты исследования ботанического состава торфяной залежи болотного массива Иштан.</w:t>
      </w:r>
    </w:p>
    <w:p w14:paraId="678E4A8B" w14:textId="3FDE0A02" w:rsidR="00C40709" w:rsidRPr="00C40709" w:rsidRDefault="00C40709" w:rsidP="00C40709">
      <w:pPr>
        <w:spacing w:after="200" w:line="276" w:lineRule="auto"/>
        <w:jc w:val="both"/>
        <w:rPr>
          <w:rFonts w:eastAsia="Calibri"/>
          <w:spacing w:val="-4"/>
          <w:sz w:val="22"/>
          <w:szCs w:val="22"/>
          <w:lang w:eastAsia="ar-SA"/>
        </w:rPr>
      </w:pPr>
      <w:r w:rsidRPr="00C40709">
        <w:rPr>
          <w:rFonts w:eastAsia="Calibri"/>
          <w:spacing w:val="-4"/>
          <w:sz w:val="22"/>
          <w:szCs w:val="22"/>
          <w:lang w:eastAsia="ar-SA"/>
        </w:rPr>
        <w:t>2</w:t>
      </w:r>
      <w:r w:rsidR="00E760FA">
        <w:rPr>
          <w:rFonts w:eastAsia="Calibri"/>
          <w:spacing w:val="-4"/>
          <w:sz w:val="22"/>
          <w:szCs w:val="22"/>
          <w:lang w:eastAsia="ar-SA"/>
        </w:rPr>
        <w:t>1</w:t>
      </w:r>
      <w:r w:rsidRPr="00C40709">
        <w:rPr>
          <w:rFonts w:eastAsia="Calibri"/>
          <w:spacing w:val="-4"/>
          <w:sz w:val="22"/>
          <w:szCs w:val="22"/>
          <w:lang w:eastAsia="ar-SA"/>
        </w:rPr>
        <w:t xml:space="preserve">. </w:t>
      </w:r>
      <w:r w:rsidRPr="00C40709">
        <w:rPr>
          <w:rFonts w:eastAsia="Calibri"/>
          <w:b/>
          <w:bCs/>
          <w:i/>
          <w:iCs/>
          <w:spacing w:val="-4"/>
          <w:sz w:val="22"/>
          <w:szCs w:val="22"/>
          <w:lang w:eastAsia="ar-SA"/>
        </w:rPr>
        <w:t>Шмакова Г.А.</w:t>
      </w:r>
      <w:r w:rsidRPr="00C40709">
        <w:rPr>
          <w:rFonts w:eastAsia="Calibri"/>
          <w:spacing w:val="-4"/>
          <w:sz w:val="22"/>
          <w:szCs w:val="22"/>
          <w:lang w:eastAsia="ar-SA"/>
        </w:rPr>
        <w:t xml:space="preserve"> Сравнительная оценка сортов </w:t>
      </w:r>
      <w:proofErr w:type="spellStart"/>
      <w:r w:rsidRPr="00C40709">
        <w:rPr>
          <w:rFonts w:eastAsia="Calibri"/>
          <w:i/>
          <w:iCs/>
          <w:spacing w:val="-4"/>
          <w:sz w:val="22"/>
          <w:szCs w:val="22"/>
          <w:lang w:eastAsia="ar-SA"/>
        </w:rPr>
        <w:t>Calendula</w:t>
      </w:r>
      <w:proofErr w:type="spellEnd"/>
      <w:r w:rsidRPr="00C40709">
        <w:rPr>
          <w:rFonts w:eastAsia="Calibri"/>
          <w:i/>
          <w:iCs/>
          <w:spacing w:val="-4"/>
          <w:sz w:val="22"/>
          <w:szCs w:val="22"/>
          <w:lang w:eastAsia="ar-SA"/>
        </w:rPr>
        <w:t xml:space="preserve"> </w:t>
      </w:r>
      <w:proofErr w:type="spellStart"/>
      <w:r w:rsidRPr="00C40709">
        <w:rPr>
          <w:rFonts w:eastAsia="Calibri"/>
          <w:i/>
          <w:iCs/>
          <w:spacing w:val="-4"/>
          <w:sz w:val="22"/>
          <w:szCs w:val="22"/>
          <w:lang w:eastAsia="ar-SA"/>
        </w:rPr>
        <w:t>officinalis</w:t>
      </w:r>
      <w:proofErr w:type="spellEnd"/>
      <w:r w:rsidRPr="00C40709">
        <w:rPr>
          <w:rFonts w:eastAsia="Calibri"/>
          <w:spacing w:val="-4"/>
          <w:sz w:val="22"/>
          <w:szCs w:val="22"/>
          <w:lang w:eastAsia="ar-SA"/>
        </w:rPr>
        <w:t xml:space="preserve"> L. при интродукции в условиях южной тайги Западной Сибири</w:t>
      </w:r>
    </w:p>
    <w:p w14:paraId="58CEAA1C" w14:textId="7D21FB69" w:rsid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lastRenderedPageBreak/>
        <w:t>2</w:t>
      </w:r>
      <w:r w:rsidR="00E760FA">
        <w:rPr>
          <w:rFonts w:eastAsia="Calibri"/>
          <w:sz w:val="22"/>
          <w:szCs w:val="22"/>
          <w:lang w:eastAsia="ar-SA"/>
        </w:rPr>
        <w:t>2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Пудова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М.С., Шепелева Л.Ф.,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Чураков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Е.Е. </w:t>
      </w:r>
      <w:r w:rsidRPr="00C40709">
        <w:rPr>
          <w:rFonts w:eastAsia="Calibri"/>
          <w:sz w:val="22"/>
          <w:szCs w:val="22"/>
          <w:lang w:eastAsia="ar-SA"/>
        </w:rPr>
        <w:t xml:space="preserve">Сезонные изменения подземной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фитомассы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луговых сообществ поймы Средней Оби (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Кайбасово</w:t>
      </w:r>
      <w:proofErr w:type="spellEnd"/>
      <w:r w:rsidRPr="00C40709">
        <w:rPr>
          <w:rFonts w:eastAsia="Calibri"/>
          <w:sz w:val="22"/>
          <w:szCs w:val="22"/>
          <w:lang w:eastAsia="ar-SA"/>
        </w:rPr>
        <w:t>)</w:t>
      </w:r>
    </w:p>
    <w:p w14:paraId="1BB6F3E4" w14:textId="2966C4DE" w:rsidR="00704361" w:rsidRPr="00C40709" w:rsidRDefault="00704361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23. </w:t>
      </w:r>
      <w:r w:rsidRPr="00704361">
        <w:rPr>
          <w:rFonts w:eastAsia="Calibri"/>
          <w:b/>
          <w:bCs/>
          <w:i/>
          <w:iCs/>
          <w:sz w:val="22"/>
          <w:szCs w:val="22"/>
          <w:lang w:eastAsia="ar-SA"/>
        </w:rPr>
        <w:t>Путилин</w:t>
      </w:r>
      <w:r w:rsidRPr="00704361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</w:t>
      </w:r>
      <w:r w:rsidRPr="00704361">
        <w:rPr>
          <w:rFonts w:eastAsia="Calibri"/>
          <w:b/>
          <w:bCs/>
          <w:i/>
          <w:iCs/>
          <w:sz w:val="22"/>
          <w:szCs w:val="22"/>
          <w:lang w:eastAsia="ar-SA"/>
        </w:rPr>
        <w:t>И.Р., Рябова</w:t>
      </w:r>
      <w:r w:rsidRPr="00704361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</w:t>
      </w:r>
      <w:r w:rsidRPr="00704361">
        <w:rPr>
          <w:rFonts w:eastAsia="Calibri"/>
          <w:b/>
          <w:bCs/>
          <w:i/>
          <w:iCs/>
          <w:sz w:val="22"/>
          <w:szCs w:val="22"/>
          <w:lang w:eastAsia="ar-SA"/>
        </w:rPr>
        <w:t>К.К., Ямских</w:t>
      </w:r>
      <w:r w:rsidRPr="00704361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</w:t>
      </w:r>
      <w:r w:rsidRPr="00704361">
        <w:rPr>
          <w:rFonts w:eastAsia="Calibri"/>
          <w:b/>
          <w:bCs/>
          <w:i/>
          <w:iCs/>
          <w:sz w:val="22"/>
          <w:szCs w:val="22"/>
          <w:lang w:eastAsia="ar-SA"/>
        </w:rPr>
        <w:t>И.Е.</w:t>
      </w:r>
      <w:r w:rsidRPr="00704361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</w:t>
      </w:r>
      <w:r>
        <w:rPr>
          <w:rFonts w:eastAsia="Calibri"/>
          <w:sz w:val="22"/>
          <w:szCs w:val="22"/>
          <w:lang w:eastAsia="ar-SA"/>
        </w:rPr>
        <w:t>С</w:t>
      </w:r>
      <w:r w:rsidRPr="00704361">
        <w:rPr>
          <w:rFonts w:eastAsia="Calibri"/>
          <w:sz w:val="22"/>
          <w:szCs w:val="22"/>
          <w:lang w:eastAsia="ar-SA"/>
        </w:rPr>
        <w:t>равнение методов классической и геометрической морфометрии на примере анализа листовых пластинок видов рода </w:t>
      </w:r>
      <w:proofErr w:type="spellStart"/>
      <w:r w:rsidRPr="00704361">
        <w:rPr>
          <w:rFonts w:eastAsia="Calibri"/>
          <w:i/>
          <w:iCs/>
          <w:sz w:val="22"/>
          <w:szCs w:val="22"/>
          <w:lang w:eastAsia="ar-SA"/>
        </w:rPr>
        <w:t>Trollius</w:t>
      </w:r>
      <w:proofErr w:type="spellEnd"/>
      <w:r w:rsidRPr="00704361">
        <w:rPr>
          <w:rFonts w:eastAsia="Calibri"/>
          <w:sz w:val="22"/>
          <w:szCs w:val="22"/>
          <w:lang w:eastAsia="ar-SA"/>
        </w:rPr>
        <w:t> L.</w:t>
      </w:r>
      <w:r w:rsidRPr="00704361">
        <w:rPr>
          <w:rFonts w:eastAsia="Calibri"/>
          <w:b/>
          <w:bCs/>
          <w:sz w:val="22"/>
          <w:szCs w:val="22"/>
          <w:lang w:eastAsia="ar-SA"/>
        </w:rPr>
        <w:t xml:space="preserve">  </w:t>
      </w:r>
    </w:p>
    <w:p w14:paraId="0B60D86E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C40709">
        <w:rPr>
          <w:rFonts w:eastAsia="Calibri"/>
          <w:b/>
          <w:bCs/>
          <w:sz w:val="24"/>
          <w:szCs w:val="24"/>
          <w:lang w:eastAsia="ar-SA"/>
        </w:rPr>
        <w:t>16 ноября 2023 года</w:t>
      </w:r>
    </w:p>
    <w:p w14:paraId="1D5BA8CA" w14:textId="77777777" w:rsidR="00C40709" w:rsidRPr="00C40709" w:rsidRDefault="00C40709" w:rsidP="00C40709">
      <w:pPr>
        <w:spacing w:before="120" w:after="12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Секционное заседание №4</w:t>
      </w:r>
    </w:p>
    <w:p w14:paraId="60670308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Направления работы</w:t>
      </w:r>
    </w:p>
    <w:p w14:paraId="6AEC25D7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  <w:t xml:space="preserve">Интродукция растений для сохранения разнообразия </w:t>
      </w:r>
    </w:p>
    <w:p w14:paraId="0074A471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  <w:t>и рационального использования растений</w:t>
      </w:r>
    </w:p>
    <w:p w14:paraId="15D535EE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  <w:t>Исследование растительных ресурсов для мобилизации</w:t>
      </w:r>
    </w:p>
    <w:p w14:paraId="2F82ABC0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  <w:t>их на благо человечества</w:t>
      </w:r>
    </w:p>
    <w:p w14:paraId="4303C43F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  <w:t>Ботаники и ботаника в образовании и воспитании современников</w:t>
      </w:r>
    </w:p>
    <w:p w14:paraId="028C7EC4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008080"/>
          <w:sz w:val="24"/>
          <w:szCs w:val="24"/>
          <w:lang w:eastAsia="ar-SA"/>
        </w:rPr>
      </w:pPr>
      <w:r w:rsidRPr="00C40709">
        <w:rPr>
          <w:rFonts w:eastAsia="Calibri"/>
          <w:b/>
          <w:bCs/>
          <w:sz w:val="24"/>
          <w:szCs w:val="24"/>
          <w:lang w:eastAsia="ar-SA"/>
        </w:rPr>
        <w:t>(онлайн-участники)</w:t>
      </w:r>
    </w:p>
    <w:p w14:paraId="62E7E723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</w:pPr>
      <w:r w:rsidRPr="00C40709">
        <w:rPr>
          <w:rFonts w:eastAsia="Calibri"/>
          <w:b/>
          <w:bCs/>
          <w:i/>
          <w:iCs/>
          <w:color w:val="339966"/>
          <w:sz w:val="24"/>
          <w:szCs w:val="24"/>
          <w:lang w:eastAsia="ar-SA"/>
        </w:rPr>
        <w:t xml:space="preserve">Круглый стол по проблемам современных методов ботанической науки: вопросы интеграции в мировую ботаническую науку </w:t>
      </w:r>
    </w:p>
    <w:p w14:paraId="759B23EC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(онлайн- и очные участники)</w:t>
      </w:r>
    </w:p>
    <w:p w14:paraId="5BBE0F64" w14:textId="77777777" w:rsidR="00C40709" w:rsidRPr="00C40709" w:rsidRDefault="00C40709" w:rsidP="00C40709">
      <w:pPr>
        <w:spacing w:before="240" w:after="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Место проведения: </w:t>
      </w:r>
      <w:r w:rsidRPr="00C40709">
        <w:rPr>
          <w:rFonts w:eastAsia="Calibri"/>
          <w:sz w:val="22"/>
          <w:szCs w:val="22"/>
          <w:lang w:eastAsia="ar-SA"/>
        </w:rPr>
        <w:t>онлайн конференц-зал Zoom:</w:t>
      </w:r>
    </w:p>
    <w:p w14:paraId="25615682" w14:textId="77777777" w:rsidR="00C40709" w:rsidRPr="00C40709" w:rsidRDefault="00DE4358" w:rsidP="00C40709">
      <w:pPr>
        <w:spacing w:after="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hyperlink r:id="rId10" w:history="1">
        <w:r w:rsidR="00C40709" w:rsidRPr="00C40709">
          <w:rPr>
            <w:rFonts w:eastAsia="Calibri"/>
            <w:b/>
            <w:bCs/>
            <w:color w:val="0563C1"/>
            <w:sz w:val="22"/>
            <w:szCs w:val="22"/>
            <w:u w:val="single"/>
            <w:lang w:eastAsia="ar-SA"/>
          </w:rPr>
          <w:t>https://us06web.zoom.us/j/87368874053?pwd=2cjjxRrGfnq4ksULRsq74PifOJ7nQW.1</w:t>
        </w:r>
      </w:hyperlink>
    </w:p>
    <w:p w14:paraId="22407146" w14:textId="77777777" w:rsidR="00C40709" w:rsidRPr="00C40709" w:rsidRDefault="00C40709" w:rsidP="00C40709">
      <w:pPr>
        <w:spacing w:after="0" w:line="276" w:lineRule="auto"/>
        <w:jc w:val="center"/>
        <w:rPr>
          <w:rFonts w:eastAsia="Calibri"/>
          <w:sz w:val="22"/>
          <w:szCs w:val="22"/>
          <w:lang w:eastAsia="ar-SA"/>
        </w:rPr>
      </w:pPr>
    </w:p>
    <w:p w14:paraId="1D465F2D" w14:textId="77777777" w:rsidR="00C40709" w:rsidRPr="00C40709" w:rsidRDefault="00C40709" w:rsidP="00C40709">
      <w:pPr>
        <w:spacing w:before="240" w:after="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Время работы: </w:t>
      </w:r>
      <w:r w:rsidRPr="00C40709">
        <w:rPr>
          <w:rFonts w:eastAsia="Calibri"/>
          <w:sz w:val="22"/>
          <w:szCs w:val="22"/>
          <w:lang w:eastAsia="ar-SA"/>
        </w:rPr>
        <w:t xml:space="preserve">10:00 – 18:00. </w:t>
      </w:r>
    </w:p>
    <w:p w14:paraId="2FBE0589" w14:textId="77777777" w:rsidR="00C40709" w:rsidRPr="00C40709" w:rsidRDefault="00C40709" w:rsidP="00C40709">
      <w:pPr>
        <w:spacing w:before="240" w:after="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Кофе-брейки:</w:t>
      </w:r>
      <w:r w:rsidRPr="00C40709">
        <w:rPr>
          <w:rFonts w:eastAsia="Calibri"/>
          <w:sz w:val="22"/>
          <w:szCs w:val="22"/>
          <w:lang w:eastAsia="ar-SA"/>
        </w:rPr>
        <w:t xml:space="preserve"> 12:00–12:30 и 16:15–16:45. Обед: 14:00 – 15:00</w:t>
      </w:r>
    </w:p>
    <w:p w14:paraId="27E7177C" w14:textId="77777777" w:rsidR="00C40709" w:rsidRPr="00C40709" w:rsidRDefault="00C40709" w:rsidP="00C40709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</w:p>
    <w:p w14:paraId="677CCB28" w14:textId="77777777" w:rsidR="00C40709" w:rsidRPr="00C40709" w:rsidRDefault="00C40709" w:rsidP="00C40709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Доклады</w:t>
      </w:r>
    </w:p>
    <w:p w14:paraId="398AB8F0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b/>
          <w:bCs/>
          <w:sz w:val="22"/>
          <w:szCs w:val="22"/>
          <w:lang w:eastAsia="ar-SA"/>
        </w:rPr>
        <w:t>Приветственное слово от представителей каф. ботаники ТГУ.</w:t>
      </w:r>
    </w:p>
    <w:p w14:paraId="19E5AF40" w14:textId="3305EFE8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Савинов И.А.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 xml:space="preserve">Опыт работы по международным проектам в области изучения и сохранения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фиторазнообразия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в Юго-Восточной Азии.</w:t>
      </w:r>
    </w:p>
    <w:p w14:paraId="1B80D87C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2.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Кошкаров А.Д., Кошкарова В.Л.</w:t>
      </w:r>
      <w:r w:rsidRPr="00C40709">
        <w:rPr>
          <w:rFonts w:eastAsia="Calibri"/>
          <w:sz w:val="22"/>
          <w:szCs w:val="22"/>
          <w:lang w:eastAsia="ar-SA"/>
        </w:rPr>
        <w:t xml:space="preserve"> Многовековая динамика структуры лесных экосистем Эвенкии в контексте глобальных изменений климата.</w:t>
      </w:r>
    </w:p>
    <w:p w14:paraId="11298E10" w14:textId="1133353A" w:rsidR="009D0138" w:rsidRDefault="00C40709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3.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 </w:t>
      </w:r>
      <w:proofErr w:type="spellStart"/>
      <w:r w:rsidR="009D0138" w:rsidRPr="009D0138">
        <w:rPr>
          <w:rFonts w:eastAsia="Calibri"/>
          <w:b/>
          <w:bCs/>
          <w:i/>
          <w:iCs/>
          <w:spacing w:val="-6"/>
          <w:sz w:val="22"/>
          <w:szCs w:val="22"/>
          <w:lang w:eastAsia="ar-SA"/>
        </w:rPr>
        <w:t>Гилёва</w:t>
      </w:r>
      <w:proofErr w:type="spellEnd"/>
      <w:r w:rsidR="009D0138" w:rsidRPr="009D0138">
        <w:rPr>
          <w:rFonts w:eastAsia="Calibri"/>
          <w:b/>
          <w:bCs/>
          <w:i/>
          <w:iCs/>
          <w:spacing w:val="-6"/>
          <w:sz w:val="22"/>
          <w:szCs w:val="22"/>
          <w:lang w:eastAsia="ar-SA"/>
        </w:rPr>
        <w:t xml:space="preserve"> М.В., Попова О.А., Ткачук Т.Е., Чащина Н.А., Лесков А.П., Никифорова Ю.В., </w:t>
      </w:r>
      <w:proofErr w:type="spellStart"/>
      <w:r w:rsidR="009D0138" w:rsidRPr="009D0138">
        <w:rPr>
          <w:rFonts w:eastAsia="Calibri"/>
          <w:b/>
          <w:bCs/>
          <w:i/>
          <w:iCs/>
          <w:spacing w:val="-6"/>
          <w:sz w:val="22"/>
          <w:szCs w:val="22"/>
          <w:lang w:eastAsia="ar-SA"/>
        </w:rPr>
        <w:t>Лаевская</w:t>
      </w:r>
      <w:proofErr w:type="spellEnd"/>
      <w:r w:rsidR="009D0138" w:rsidRPr="009D0138">
        <w:rPr>
          <w:rFonts w:eastAsia="Calibri"/>
          <w:b/>
          <w:bCs/>
          <w:i/>
          <w:iCs/>
          <w:spacing w:val="-6"/>
          <w:sz w:val="22"/>
          <w:szCs w:val="22"/>
          <w:lang w:eastAsia="ar-SA"/>
        </w:rPr>
        <w:t xml:space="preserve"> М.В.</w:t>
      </w:r>
      <w:r w:rsidR="009D0138" w:rsidRPr="009D0138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="009D0138" w:rsidRPr="009D0138">
        <w:rPr>
          <w:rFonts w:eastAsia="Calibri"/>
          <w:sz w:val="22"/>
          <w:szCs w:val="22"/>
          <w:lang w:eastAsia="ar-SA"/>
        </w:rPr>
        <w:t xml:space="preserve">Оценка ресурсного потенциала </w:t>
      </w:r>
      <w:proofErr w:type="spellStart"/>
      <w:r w:rsidR="009D0138" w:rsidRPr="009D0138">
        <w:rPr>
          <w:rFonts w:eastAsia="Calibri"/>
          <w:sz w:val="22"/>
          <w:szCs w:val="22"/>
          <w:lang w:eastAsia="ar-SA"/>
        </w:rPr>
        <w:t>Saposhnikovia</w:t>
      </w:r>
      <w:proofErr w:type="spellEnd"/>
      <w:r w:rsidR="009D0138" w:rsidRPr="009D0138">
        <w:rPr>
          <w:rFonts w:eastAsia="Calibri"/>
          <w:sz w:val="22"/>
          <w:szCs w:val="22"/>
          <w:lang w:eastAsia="ar-SA"/>
        </w:rPr>
        <w:t xml:space="preserve"> </w:t>
      </w:r>
      <w:proofErr w:type="spellStart"/>
      <w:r w:rsidR="009D0138" w:rsidRPr="009D0138">
        <w:rPr>
          <w:rFonts w:eastAsia="Calibri"/>
          <w:sz w:val="22"/>
          <w:szCs w:val="22"/>
          <w:lang w:eastAsia="ar-SA"/>
        </w:rPr>
        <w:t>divaricata</w:t>
      </w:r>
      <w:proofErr w:type="spellEnd"/>
      <w:r w:rsidR="009D0138" w:rsidRPr="009D0138">
        <w:rPr>
          <w:rFonts w:eastAsia="Calibri"/>
          <w:sz w:val="22"/>
          <w:szCs w:val="22"/>
          <w:lang w:eastAsia="ar-SA"/>
        </w:rPr>
        <w:t xml:space="preserve"> (</w:t>
      </w:r>
      <w:proofErr w:type="spellStart"/>
      <w:r w:rsidR="009D0138" w:rsidRPr="009D0138">
        <w:rPr>
          <w:rFonts w:eastAsia="Calibri"/>
          <w:sz w:val="22"/>
          <w:szCs w:val="22"/>
          <w:lang w:eastAsia="ar-SA"/>
        </w:rPr>
        <w:t>Turcz</w:t>
      </w:r>
      <w:proofErr w:type="spellEnd"/>
      <w:r w:rsidR="009D0138" w:rsidRPr="009D0138">
        <w:rPr>
          <w:rFonts w:eastAsia="Calibri"/>
          <w:sz w:val="22"/>
          <w:szCs w:val="22"/>
          <w:lang w:eastAsia="ar-SA"/>
        </w:rPr>
        <w:t xml:space="preserve">.) </w:t>
      </w:r>
      <w:proofErr w:type="spellStart"/>
      <w:r w:rsidR="009D0138" w:rsidRPr="009D0138">
        <w:rPr>
          <w:rFonts w:eastAsia="Calibri"/>
          <w:sz w:val="22"/>
          <w:szCs w:val="22"/>
          <w:lang w:eastAsia="ar-SA"/>
        </w:rPr>
        <w:t>Schischk</w:t>
      </w:r>
      <w:proofErr w:type="spellEnd"/>
      <w:r w:rsidR="009D0138" w:rsidRPr="009D0138">
        <w:rPr>
          <w:rFonts w:eastAsia="Calibri"/>
          <w:sz w:val="22"/>
          <w:szCs w:val="22"/>
          <w:lang w:eastAsia="ar-SA"/>
        </w:rPr>
        <w:t>) в Борзинском районе Забайкальского края.</w:t>
      </w:r>
    </w:p>
    <w:p w14:paraId="38FDC34C" w14:textId="66B86F92" w:rsidR="00C40709" w:rsidRPr="00C40709" w:rsidRDefault="009D0138" w:rsidP="00C40709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ar-SA"/>
        </w:rPr>
      </w:pPr>
      <w:r w:rsidRPr="009D0138">
        <w:rPr>
          <w:rFonts w:eastAsia="Calibri"/>
          <w:sz w:val="22"/>
          <w:szCs w:val="22"/>
          <w:lang w:eastAsia="ar-SA"/>
        </w:rPr>
        <w:t>4.</w:t>
      </w:r>
      <w:r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Новикова И.И., </w:t>
      </w:r>
      <w:proofErr w:type="spellStart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Чуенко</w:t>
      </w:r>
      <w:proofErr w:type="spellEnd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Н.Ф., Савченко О.А., Новиков Е.А.</w:t>
      </w:r>
      <w:r w:rsidR="00C40709"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Влияние </w:t>
      </w:r>
      <w:proofErr w:type="spellStart"/>
      <w:r w:rsidR="00C40709" w:rsidRPr="00C40709">
        <w:rPr>
          <w:rFonts w:eastAsia="Calibri"/>
          <w:sz w:val="22"/>
          <w:szCs w:val="22"/>
          <w:lang w:eastAsia="ar-SA"/>
        </w:rPr>
        <w:t>фитонцидных</w:t>
      </w:r>
      <w:proofErr w:type="spellEnd"/>
      <w:r w:rsidR="00C40709" w:rsidRPr="00C40709">
        <w:rPr>
          <w:rFonts w:eastAsia="Calibri"/>
          <w:sz w:val="22"/>
          <w:szCs w:val="22"/>
          <w:lang w:eastAsia="ar-SA"/>
        </w:rPr>
        <w:t xml:space="preserve"> растений на микрофлору закрытых помещений.</w:t>
      </w:r>
    </w:p>
    <w:p w14:paraId="7A3A0190" w14:textId="42C52468" w:rsidR="00C40709" w:rsidRPr="00C40709" w:rsidRDefault="009D0138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5</w:t>
      </w:r>
      <w:r w:rsidR="00C40709" w:rsidRPr="00C40709">
        <w:rPr>
          <w:rFonts w:eastAsia="Calibri"/>
          <w:sz w:val="22"/>
          <w:szCs w:val="22"/>
          <w:lang w:eastAsia="ar-SA"/>
        </w:rPr>
        <w:t>.</w:t>
      </w:r>
      <w:r w:rsidR="00C40709"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Иванова Л.А., Третьякова А.С., Савицкий Е.В., Юдина П.К.</w:t>
      </w:r>
      <w:r w:rsidR="00C40709"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Структура мезофилла </w:t>
      </w:r>
      <w:proofErr w:type="spellStart"/>
      <w:r w:rsidR="00C40709" w:rsidRPr="00C40709">
        <w:rPr>
          <w:rFonts w:eastAsia="Calibri"/>
          <w:sz w:val="22"/>
          <w:szCs w:val="22"/>
          <w:lang w:eastAsia="ar-SA"/>
        </w:rPr>
        <w:t>вай</w:t>
      </w:r>
      <w:proofErr w:type="spellEnd"/>
      <w:r w:rsidR="00C40709" w:rsidRPr="00C40709">
        <w:rPr>
          <w:rFonts w:eastAsia="Calibri"/>
          <w:sz w:val="22"/>
          <w:szCs w:val="22"/>
          <w:lang w:eastAsia="ar-SA"/>
        </w:rPr>
        <w:t xml:space="preserve"> двух видов тропических папоротников, выращиваемых в оранжерее ботанического сада УРО РАН.</w:t>
      </w:r>
    </w:p>
    <w:p w14:paraId="1E5AF20B" w14:textId="01B1F80A" w:rsidR="00C40709" w:rsidRPr="00C40709" w:rsidRDefault="009D0138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6</w:t>
      </w:r>
      <w:r w:rsidR="00C40709" w:rsidRPr="00C40709">
        <w:rPr>
          <w:rFonts w:eastAsia="Calibri"/>
          <w:sz w:val="22"/>
          <w:szCs w:val="22"/>
          <w:lang w:eastAsia="ar-SA"/>
        </w:rPr>
        <w:t>.</w:t>
      </w:r>
      <w:r w:rsidR="00C40709"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Исабаев С.О., </w:t>
      </w:r>
      <w:proofErr w:type="spellStart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Арысбаева</w:t>
      </w:r>
      <w:proofErr w:type="spellEnd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Р.Б., </w:t>
      </w:r>
      <w:proofErr w:type="spellStart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Сембинов</w:t>
      </w:r>
      <w:proofErr w:type="spellEnd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Б.Р.</w:t>
      </w:r>
      <w:r w:rsidR="00C40709"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sz w:val="22"/>
          <w:szCs w:val="22"/>
          <w:lang w:eastAsia="ar-SA"/>
        </w:rPr>
        <w:t>Коллекция лекарственных растений в Илийском ботаническом саду.</w:t>
      </w:r>
    </w:p>
    <w:p w14:paraId="220445DF" w14:textId="4D8DAC9A" w:rsidR="00C40709" w:rsidRPr="00C40709" w:rsidRDefault="009D0138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lastRenderedPageBreak/>
        <w:t>7</w:t>
      </w:r>
      <w:r w:rsidR="00C40709" w:rsidRPr="00C40709">
        <w:rPr>
          <w:rFonts w:eastAsia="Calibri"/>
          <w:sz w:val="22"/>
          <w:szCs w:val="22"/>
          <w:lang w:eastAsia="ar-SA"/>
        </w:rPr>
        <w:t>.</w:t>
      </w:r>
      <w:r w:rsidR="00C40709"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Грудзинская Л.М., Рамазанова М.C., </w:t>
      </w:r>
      <w:proofErr w:type="spellStart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Арысбаева</w:t>
      </w:r>
      <w:proofErr w:type="spellEnd"/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Р.Б.</w:t>
      </w:r>
      <w:r w:rsidR="00C40709"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sz w:val="22"/>
          <w:szCs w:val="22"/>
          <w:lang w:eastAsia="ar-SA"/>
        </w:rPr>
        <w:t>Особенности семенного размножения дикорастущих видов ирисов в ботаническом саду г. Алматы.</w:t>
      </w:r>
    </w:p>
    <w:p w14:paraId="18F9467E" w14:textId="1D41EE52" w:rsidR="00C40709" w:rsidRPr="00C40709" w:rsidRDefault="009D0138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8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Гусев А.В.</w:t>
      </w:r>
      <w:r w:rsidR="00C40709"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Отечественные сорта представителей рода </w:t>
      </w:r>
      <w:proofErr w:type="spellStart"/>
      <w:r w:rsidR="00C40709" w:rsidRPr="00C40709">
        <w:rPr>
          <w:rFonts w:eastAsia="Calibri"/>
          <w:i/>
          <w:iCs/>
          <w:sz w:val="22"/>
          <w:szCs w:val="22"/>
          <w:lang w:eastAsia="ar-SA"/>
        </w:rPr>
        <w:t>Paeonia</w:t>
      </w:r>
      <w:proofErr w:type="spellEnd"/>
      <w:r w:rsidR="00C40709" w:rsidRPr="00C40709">
        <w:rPr>
          <w:rFonts w:eastAsia="Calibri"/>
          <w:i/>
          <w:iCs/>
          <w:sz w:val="22"/>
          <w:szCs w:val="22"/>
          <w:lang w:eastAsia="ar-SA"/>
        </w:rPr>
        <w:t xml:space="preserve"> </w:t>
      </w:r>
      <w:r w:rsidR="00C40709" w:rsidRPr="00C40709">
        <w:rPr>
          <w:rFonts w:eastAsia="Calibri"/>
          <w:sz w:val="22"/>
          <w:szCs w:val="22"/>
          <w:lang w:eastAsia="ar-SA"/>
        </w:rPr>
        <w:t>L. в коллекции лаборатории декоративных растений ГБС РАН.</w:t>
      </w:r>
    </w:p>
    <w:p w14:paraId="2E121861" w14:textId="652C3015" w:rsidR="00C40709" w:rsidRPr="00C40709" w:rsidRDefault="009D0138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9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Пашина М.В.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  Интродукция можжевельника обыкновенного – </w:t>
      </w:r>
      <w:r w:rsidR="00C40709" w:rsidRPr="00C40709">
        <w:rPr>
          <w:rFonts w:eastAsia="Calibri"/>
          <w:i/>
          <w:iCs/>
          <w:sz w:val="22"/>
          <w:szCs w:val="22"/>
          <w:lang w:eastAsia="ar-SA"/>
        </w:rPr>
        <w:t xml:space="preserve">Juniperus </w:t>
      </w:r>
      <w:proofErr w:type="spellStart"/>
      <w:r w:rsidR="00C40709" w:rsidRPr="00C40709">
        <w:rPr>
          <w:rFonts w:eastAsia="Calibri"/>
          <w:i/>
          <w:iCs/>
          <w:sz w:val="22"/>
          <w:szCs w:val="22"/>
          <w:lang w:eastAsia="ar-SA"/>
        </w:rPr>
        <w:t>communis</w:t>
      </w:r>
      <w:proofErr w:type="spellEnd"/>
      <w:r w:rsidR="00C40709" w:rsidRPr="00C40709">
        <w:rPr>
          <w:rFonts w:eastAsia="Calibri"/>
          <w:sz w:val="22"/>
          <w:szCs w:val="22"/>
          <w:lang w:eastAsia="ar-SA"/>
        </w:rPr>
        <w:t xml:space="preserve"> L. в озеленении г. Омска. </w:t>
      </w:r>
    </w:p>
    <w:p w14:paraId="073E1B75" w14:textId="354775C1" w:rsidR="00C40709" w:rsidRPr="00C40709" w:rsidRDefault="009D0138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10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. </w:t>
      </w:r>
      <w:r w:rsidR="00C40709"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Савельева Г.А. </w:t>
      </w:r>
      <w:r w:rsidR="00C40709" w:rsidRPr="00C40709">
        <w:rPr>
          <w:rFonts w:eastAsia="Calibri"/>
          <w:sz w:val="22"/>
          <w:szCs w:val="22"/>
          <w:lang w:eastAsia="ar-SA"/>
        </w:rPr>
        <w:t xml:space="preserve">Коллекция представителей рода </w:t>
      </w:r>
      <w:proofErr w:type="spellStart"/>
      <w:r w:rsidR="00C40709" w:rsidRPr="00C40709">
        <w:rPr>
          <w:rFonts w:eastAsia="Calibri"/>
          <w:sz w:val="22"/>
          <w:szCs w:val="22"/>
          <w:lang w:eastAsia="ar-SA"/>
        </w:rPr>
        <w:t>Lilium</w:t>
      </w:r>
      <w:proofErr w:type="spellEnd"/>
      <w:r w:rsidR="00C40709" w:rsidRPr="00C40709">
        <w:rPr>
          <w:rFonts w:eastAsia="Calibri"/>
          <w:sz w:val="22"/>
          <w:szCs w:val="22"/>
          <w:lang w:eastAsia="ar-SA"/>
        </w:rPr>
        <w:t xml:space="preserve"> L. в лаборатории декоративных растений ГБС РАН</w:t>
      </w:r>
    </w:p>
    <w:p w14:paraId="74AFFF4A" w14:textId="0D687834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9D0138">
        <w:rPr>
          <w:rFonts w:eastAsia="Calibri"/>
          <w:sz w:val="22"/>
          <w:szCs w:val="22"/>
          <w:lang w:eastAsia="ar-SA"/>
        </w:rPr>
        <w:t>1</w:t>
      </w:r>
      <w:r w:rsidRPr="00C40709">
        <w:rPr>
          <w:rFonts w:eastAsia="Calibri"/>
          <w:sz w:val="22"/>
          <w:szCs w:val="22"/>
          <w:lang w:eastAsia="ar-SA"/>
        </w:rPr>
        <w:t>.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Хохлачева Ю.А.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>Коллекция-экспозиция "Теневой сад" Главного ботанического сада (75-летний опыт интродукции представителей травянистого яруса широколиственных лесов умеренной зоны).</w:t>
      </w:r>
    </w:p>
    <w:p w14:paraId="1EE1A508" w14:textId="2EFB2200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9D0138">
        <w:rPr>
          <w:rFonts w:eastAsia="Calibri"/>
          <w:sz w:val="22"/>
          <w:szCs w:val="22"/>
          <w:lang w:eastAsia="ar-SA"/>
        </w:rPr>
        <w:t>2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Саттаров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Д.С., Саидов Н.С.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 xml:space="preserve">Годичный цикл роста и развития розы дамасской – </w:t>
      </w:r>
      <w:r w:rsidRPr="00C40709">
        <w:rPr>
          <w:rFonts w:eastAsia="Calibri"/>
          <w:i/>
          <w:iCs/>
          <w:sz w:val="22"/>
          <w:szCs w:val="22"/>
          <w:lang w:eastAsia="ar-SA"/>
        </w:rPr>
        <w:t xml:space="preserve">Rosa </w:t>
      </w:r>
      <w:proofErr w:type="spellStart"/>
      <w:r w:rsidRPr="00C40709">
        <w:rPr>
          <w:rFonts w:eastAsia="Calibri"/>
          <w:i/>
          <w:iCs/>
          <w:sz w:val="22"/>
          <w:szCs w:val="22"/>
          <w:lang w:eastAsia="ar-SA"/>
        </w:rPr>
        <w:t>damascena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Mill. в условиях города Душанбе.</w:t>
      </w:r>
    </w:p>
    <w:p w14:paraId="5184F427" w14:textId="7BEEC378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9D0138">
        <w:rPr>
          <w:rFonts w:eastAsia="Calibri"/>
          <w:sz w:val="22"/>
          <w:szCs w:val="22"/>
          <w:lang w:eastAsia="ar-SA"/>
        </w:rPr>
        <w:t>3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Парфенова Е.И.</w:t>
      </w:r>
      <w:r w:rsidRPr="00C40709">
        <w:rPr>
          <w:rFonts w:eastAsia="Calibri"/>
          <w:b/>
          <w:bCs/>
          <w:sz w:val="22"/>
          <w:szCs w:val="22"/>
          <w:lang w:eastAsia="ar-SA"/>
        </w:rPr>
        <w:t xml:space="preserve"> </w:t>
      </w:r>
      <w:r w:rsidRPr="00C40709">
        <w:rPr>
          <w:rFonts w:eastAsia="Calibri"/>
          <w:sz w:val="22"/>
          <w:szCs w:val="22"/>
          <w:lang w:eastAsia="ar-SA"/>
        </w:rPr>
        <w:t xml:space="preserve">Применение программы </w:t>
      </w:r>
      <w:proofErr w:type="spellStart"/>
      <w:r w:rsidRPr="00C40709">
        <w:rPr>
          <w:rFonts w:eastAsia="Calibri"/>
          <w:sz w:val="22"/>
          <w:szCs w:val="22"/>
          <w:lang w:eastAsia="ar-SA"/>
        </w:rPr>
        <w:t>MaxEnt</w:t>
      </w:r>
      <w:proofErr w:type="spellEnd"/>
      <w:r w:rsidRPr="00C40709">
        <w:rPr>
          <w:rFonts w:eastAsia="Calibri"/>
          <w:sz w:val="22"/>
          <w:szCs w:val="22"/>
          <w:lang w:eastAsia="ar-SA"/>
        </w:rPr>
        <w:t xml:space="preserve"> для прогноза изменения ареалов основных лесообразующих видов Сибири.</w:t>
      </w:r>
    </w:p>
    <w:p w14:paraId="74976A9C" w14:textId="20B22722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  <w:r w:rsidRPr="00C40709">
        <w:rPr>
          <w:rFonts w:eastAsia="Calibri"/>
          <w:sz w:val="22"/>
          <w:szCs w:val="22"/>
          <w:lang w:eastAsia="ar-SA"/>
        </w:rPr>
        <w:t>1</w:t>
      </w:r>
      <w:r w:rsidR="009D0138">
        <w:rPr>
          <w:rFonts w:eastAsia="Calibri"/>
          <w:sz w:val="22"/>
          <w:szCs w:val="22"/>
          <w:lang w:eastAsia="ar-SA"/>
        </w:rPr>
        <w:t>4</w:t>
      </w:r>
      <w:r w:rsidRPr="00C40709">
        <w:rPr>
          <w:rFonts w:eastAsia="Calibri"/>
          <w:sz w:val="22"/>
          <w:szCs w:val="22"/>
          <w:lang w:eastAsia="ar-SA"/>
        </w:rPr>
        <w:t xml:space="preserve">. </w:t>
      </w:r>
      <w:proofErr w:type="spellStart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>Качкин</w:t>
      </w:r>
      <w:proofErr w:type="spellEnd"/>
      <w:r w:rsidRPr="00C40709">
        <w:rPr>
          <w:rFonts w:eastAsia="Calibri"/>
          <w:b/>
          <w:bCs/>
          <w:i/>
          <w:iCs/>
          <w:sz w:val="22"/>
          <w:szCs w:val="22"/>
          <w:lang w:eastAsia="ar-SA"/>
        </w:rPr>
        <w:t xml:space="preserve"> К.В.</w:t>
      </w:r>
      <w:r w:rsidRPr="00C40709">
        <w:rPr>
          <w:rFonts w:eastAsia="Calibri"/>
          <w:sz w:val="22"/>
          <w:szCs w:val="22"/>
          <w:lang w:eastAsia="ar-SA"/>
        </w:rPr>
        <w:t xml:space="preserve"> Научно-просветительский блог – современный инструмент повышения познавательного интереса.</w:t>
      </w:r>
    </w:p>
    <w:p w14:paraId="6FE1D8D5" w14:textId="77777777" w:rsidR="00C40709" w:rsidRPr="00C40709" w:rsidRDefault="00C40709" w:rsidP="00C40709">
      <w:pPr>
        <w:spacing w:after="200" w:line="276" w:lineRule="auto"/>
        <w:jc w:val="both"/>
        <w:rPr>
          <w:rFonts w:eastAsia="Calibri"/>
          <w:sz w:val="22"/>
          <w:szCs w:val="22"/>
          <w:lang w:eastAsia="ar-SA"/>
        </w:rPr>
      </w:pPr>
    </w:p>
    <w:p w14:paraId="1727E1D8" w14:textId="77777777" w:rsidR="007A594A" w:rsidRDefault="007A594A"/>
    <w:sectPr w:rsidR="007A594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05FE" w14:textId="77777777" w:rsidR="00DE4358" w:rsidRDefault="00DE4358">
      <w:pPr>
        <w:spacing w:after="0" w:line="240" w:lineRule="auto"/>
      </w:pPr>
      <w:r>
        <w:separator/>
      </w:r>
    </w:p>
  </w:endnote>
  <w:endnote w:type="continuationSeparator" w:id="0">
    <w:p w14:paraId="0DB5FC21" w14:textId="77777777" w:rsidR="00DE4358" w:rsidRDefault="00DE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862182"/>
      <w:docPartObj>
        <w:docPartGallery w:val="Page Numbers (Bottom of Page)"/>
        <w:docPartUnique/>
      </w:docPartObj>
    </w:sdtPr>
    <w:sdtEndPr/>
    <w:sdtContent>
      <w:p w14:paraId="46484E74" w14:textId="77777777" w:rsidR="0048465C" w:rsidRDefault="00525868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F68158" w14:textId="77777777" w:rsidR="0048465C" w:rsidRDefault="00DE43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C360" w14:textId="77777777" w:rsidR="00DE4358" w:rsidRDefault="00DE4358">
      <w:pPr>
        <w:spacing w:after="0" w:line="240" w:lineRule="auto"/>
      </w:pPr>
      <w:r>
        <w:separator/>
      </w:r>
    </w:p>
  </w:footnote>
  <w:footnote w:type="continuationSeparator" w:id="0">
    <w:p w14:paraId="03B45B12" w14:textId="77777777" w:rsidR="00DE4358" w:rsidRDefault="00DE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7539F"/>
    <w:multiLevelType w:val="hybridMultilevel"/>
    <w:tmpl w:val="9F2E101C"/>
    <w:lvl w:ilvl="0" w:tplc="6AE0977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434AF2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602D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2090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C8B2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DC97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8C42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8A89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BAD7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09"/>
    <w:rsid w:val="0000437D"/>
    <w:rsid w:val="0006406F"/>
    <w:rsid w:val="002175D5"/>
    <w:rsid w:val="00354E0D"/>
    <w:rsid w:val="00462C62"/>
    <w:rsid w:val="004D4A1A"/>
    <w:rsid w:val="00525868"/>
    <w:rsid w:val="005529A9"/>
    <w:rsid w:val="00704361"/>
    <w:rsid w:val="00714C85"/>
    <w:rsid w:val="00755D35"/>
    <w:rsid w:val="00773E0E"/>
    <w:rsid w:val="007A594A"/>
    <w:rsid w:val="008E5607"/>
    <w:rsid w:val="00950361"/>
    <w:rsid w:val="00983D0C"/>
    <w:rsid w:val="009D0138"/>
    <w:rsid w:val="00C40709"/>
    <w:rsid w:val="00C666ED"/>
    <w:rsid w:val="00D3350A"/>
    <w:rsid w:val="00D8257A"/>
    <w:rsid w:val="00DE4358"/>
    <w:rsid w:val="00DF7424"/>
    <w:rsid w:val="00E760FA"/>
    <w:rsid w:val="00F340B1"/>
    <w:rsid w:val="00F50EF7"/>
    <w:rsid w:val="00F71CA5"/>
    <w:rsid w:val="00F7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F7462"/>
  <w15:chartTrackingRefBased/>
  <w15:docId w15:val="{B96D03A4-8060-4E31-B00F-426544AF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07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C40709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368874053?pwd=2cjjxRrGfnq4ksULRsq74PifOJ7nQW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s06web.zoom.us/j/87368874053?pwd=2cjjxRrGfnq4ksULRsq74PifOJ7nQW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7368874053?pwd=2cjjxRrGfnq4ksULRsq74PifOJ7nQW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1717</Words>
  <Characters>13688</Characters>
  <Application>Microsoft Office Word</Application>
  <DocSecurity>0</DocSecurity>
  <Lines>263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24</cp:revision>
  <dcterms:created xsi:type="dcterms:W3CDTF">2023-11-10T12:09:00Z</dcterms:created>
  <dcterms:modified xsi:type="dcterms:W3CDTF">2023-11-12T09:49:00Z</dcterms:modified>
</cp:coreProperties>
</file>