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2C" w:rsidRPr="0033209B" w:rsidRDefault="00115B2C"/>
    <w:p w:rsidR="00020D52" w:rsidRDefault="00020D52" w:rsidP="00020D5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aps/>
          <w:bdr w:val="none" w:sz="0" w:space="0" w:color="auto" w:frame="1"/>
          <w:shd w:val="clear" w:color="auto" w:fill="004B37"/>
          <w:lang w:eastAsia="ru-RU"/>
        </w:rPr>
      </w:pPr>
      <w:r w:rsidRPr="0033209B">
        <w:rPr>
          <w:rFonts w:ascii="Arial" w:eastAsia="Times New Roman" w:hAnsi="Arial" w:cs="Arial"/>
          <w:b/>
          <w:bCs/>
          <w:caps/>
          <w:bdr w:val="none" w:sz="0" w:space="0" w:color="auto" w:frame="1"/>
          <w:shd w:val="clear" w:color="auto" w:fill="004B37"/>
          <w:lang w:eastAsia="ru-RU"/>
        </w:rPr>
        <w:t>ОБЪЯВЛЕНИ</w:t>
      </w:r>
      <w:r w:rsidR="0072647D">
        <w:rPr>
          <w:rFonts w:ascii="Arial" w:eastAsia="Times New Roman" w:hAnsi="Arial" w:cs="Arial"/>
          <w:b/>
          <w:bCs/>
          <w:caps/>
          <w:bdr w:val="none" w:sz="0" w:space="0" w:color="auto" w:frame="1"/>
          <w:shd w:val="clear" w:color="auto" w:fill="004B37"/>
          <w:lang w:eastAsia="ru-RU"/>
        </w:rPr>
        <w:t>Е</w:t>
      </w:r>
    </w:p>
    <w:p w:rsidR="0033209B" w:rsidRDefault="0033209B" w:rsidP="00020D5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aps/>
          <w:bdr w:val="none" w:sz="0" w:space="0" w:color="auto" w:frame="1"/>
          <w:shd w:val="clear" w:color="auto" w:fill="004B37"/>
          <w:lang w:eastAsia="ru-RU"/>
        </w:rPr>
      </w:pPr>
    </w:p>
    <w:p w:rsidR="0033209B" w:rsidRPr="0033209B" w:rsidRDefault="0033209B" w:rsidP="0033209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spacing w:val="5"/>
          <w:kern w:val="36"/>
          <w:sz w:val="28"/>
          <w:szCs w:val="28"/>
          <w:lang w:eastAsia="ru-RU"/>
        </w:rPr>
        <w:t xml:space="preserve">Конкурс </w:t>
      </w:r>
      <w:r w:rsidRPr="0033209B">
        <w:rPr>
          <w:rFonts w:ascii="Arial" w:eastAsia="Times New Roman" w:hAnsi="Arial" w:cs="Arial"/>
          <w:b/>
          <w:bCs/>
          <w:spacing w:val="5"/>
          <w:kern w:val="36"/>
          <w:sz w:val="28"/>
          <w:szCs w:val="28"/>
          <w:lang w:eastAsia="ru-RU"/>
        </w:rPr>
        <w:t>«Лучшие технические решения</w:t>
      </w:r>
      <w:r w:rsidR="00B669C2">
        <w:rPr>
          <w:rFonts w:ascii="Arial" w:eastAsia="Times New Roman" w:hAnsi="Arial" w:cs="Arial"/>
          <w:b/>
          <w:bCs/>
          <w:spacing w:val="5"/>
          <w:kern w:val="36"/>
          <w:sz w:val="28"/>
          <w:szCs w:val="28"/>
          <w:lang w:eastAsia="ru-RU"/>
        </w:rPr>
        <w:t xml:space="preserve"> года</w:t>
      </w:r>
      <w:r w:rsidRPr="0033209B">
        <w:rPr>
          <w:rFonts w:ascii="Arial" w:eastAsia="Times New Roman" w:hAnsi="Arial" w:cs="Arial"/>
          <w:b/>
          <w:bCs/>
          <w:spacing w:val="5"/>
          <w:kern w:val="36"/>
          <w:sz w:val="28"/>
          <w:szCs w:val="28"/>
          <w:lang w:eastAsia="ru-RU"/>
        </w:rPr>
        <w:t>»</w:t>
      </w:r>
    </w:p>
    <w:p w:rsidR="00020D52" w:rsidRPr="0033209B" w:rsidRDefault="00BF4888" w:rsidP="00020D52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Конкурс «Лучшее техническое решение года</w:t>
      </w:r>
      <w:r w:rsidR="00020D52" w:rsidRPr="003320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» — это возможность дистанционно представить свое техниче</w:t>
      </w:r>
      <w:r w:rsidR="003320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ское решение профессиональному </w:t>
      </w:r>
      <w:r w:rsidR="00020D52" w:rsidRPr="003320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жюри, получить патентную и экспертную поддержку.</w:t>
      </w:r>
    </w:p>
    <w:p w:rsidR="00C13788" w:rsidRPr="0033209B" w:rsidRDefault="00020D52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 xml:space="preserve">К участию приглашаются индивидуальные изобретатели и группы изобретателей, </w:t>
      </w:r>
      <w:r w:rsidR="00FD7A82" w:rsidRPr="0033209B">
        <w:rPr>
          <w:rFonts w:ascii="Times New Roman" w:hAnsi="Times New Roman" w:cs="Times New Roman"/>
          <w:sz w:val="24"/>
          <w:szCs w:val="24"/>
        </w:rPr>
        <w:t xml:space="preserve"> из числа работающих и обучающихся в научных организациях и образовательных организациях высшего образования, расположенных на территории Томской области и </w:t>
      </w:r>
      <w:r w:rsidRPr="0033209B">
        <w:rPr>
          <w:rFonts w:ascii="Times New Roman" w:hAnsi="Times New Roman" w:cs="Times New Roman"/>
          <w:sz w:val="24"/>
          <w:szCs w:val="24"/>
        </w:rPr>
        <w:t xml:space="preserve">имеющие интеллектуальные права на подаваемые для участия в конкурсе </w:t>
      </w:r>
      <w:r w:rsidR="00C13788" w:rsidRPr="0033209B">
        <w:rPr>
          <w:rFonts w:ascii="Times New Roman" w:hAnsi="Times New Roman" w:cs="Times New Roman"/>
          <w:sz w:val="24"/>
          <w:szCs w:val="24"/>
        </w:rPr>
        <w:t>технические решения.</w:t>
      </w:r>
      <w:r w:rsidRPr="003320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788" w:rsidRPr="0033209B" w:rsidRDefault="00C13788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На конкурс представляются технические решения (способ, устройство, вещество), характеризующиеся новизной, изобретательским уровнем, применимостью в промышленности (техническое решение может быть использовано в промышленности, сельском хозяйстве, здравоохранении, других отраслях экономики или в социальной сфере) и свободное от прав третьих лиц.</w:t>
      </w:r>
    </w:p>
    <w:p w:rsidR="0029798C" w:rsidRPr="0033209B" w:rsidRDefault="0029798C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Участие в Конкурсе является бесплатным.</w:t>
      </w:r>
    </w:p>
    <w:p w:rsidR="00C13788" w:rsidRPr="0033209B" w:rsidRDefault="00C13788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b/>
          <w:sz w:val="24"/>
          <w:szCs w:val="24"/>
        </w:rPr>
        <w:t xml:space="preserve">Для участия в Конкурсе необходимо до </w:t>
      </w:r>
      <w:r w:rsidR="00B669C2">
        <w:rPr>
          <w:rFonts w:ascii="Times New Roman" w:hAnsi="Times New Roman" w:cs="Times New Roman"/>
          <w:b/>
          <w:sz w:val="24"/>
          <w:szCs w:val="24"/>
        </w:rPr>
        <w:t>05</w:t>
      </w:r>
      <w:r w:rsidR="00447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69C2">
        <w:rPr>
          <w:rFonts w:ascii="Times New Roman" w:hAnsi="Times New Roman" w:cs="Times New Roman"/>
          <w:b/>
          <w:sz w:val="24"/>
          <w:szCs w:val="24"/>
        </w:rPr>
        <w:t>ок</w:t>
      </w:r>
      <w:r w:rsidR="00447705">
        <w:rPr>
          <w:rFonts w:ascii="Times New Roman" w:hAnsi="Times New Roman" w:cs="Times New Roman"/>
          <w:b/>
          <w:sz w:val="24"/>
          <w:szCs w:val="24"/>
        </w:rPr>
        <w:t>тября 202</w:t>
      </w:r>
      <w:r w:rsidR="00B669C2">
        <w:rPr>
          <w:rFonts w:ascii="Times New Roman" w:hAnsi="Times New Roman" w:cs="Times New Roman"/>
          <w:b/>
          <w:sz w:val="24"/>
          <w:szCs w:val="24"/>
        </w:rPr>
        <w:t>5</w:t>
      </w:r>
      <w:r w:rsidRPr="0033209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5230C9" w:rsidRPr="0033209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669C2">
        <w:rPr>
          <w:rFonts w:ascii="Times New Roman" w:hAnsi="Times New Roman" w:cs="Times New Roman"/>
          <w:b/>
          <w:sz w:val="24"/>
          <w:szCs w:val="24"/>
        </w:rPr>
        <w:t xml:space="preserve">до 24:00 </w:t>
      </w:r>
      <w:r w:rsidR="005230C9" w:rsidRPr="0033209B">
        <w:rPr>
          <w:rFonts w:ascii="Times New Roman" w:hAnsi="Times New Roman" w:cs="Times New Roman"/>
          <w:b/>
          <w:sz w:val="24"/>
          <w:szCs w:val="24"/>
        </w:rPr>
        <w:t>включительно)</w:t>
      </w:r>
      <w:r w:rsidRPr="00332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6B6">
        <w:rPr>
          <w:rFonts w:ascii="Times New Roman" w:hAnsi="Times New Roman" w:cs="Times New Roman"/>
          <w:b/>
          <w:sz w:val="24"/>
          <w:szCs w:val="24"/>
        </w:rPr>
        <w:t xml:space="preserve">прислать на электронную почту </w:t>
      </w:r>
      <w:r w:rsidR="001416B6" w:rsidRPr="001416B6">
        <w:rPr>
          <w:rFonts w:ascii="Times New Roman" w:hAnsi="Times New Roman" w:cs="Times New Roman"/>
          <w:b/>
          <w:sz w:val="24"/>
          <w:szCs w:val="24"/>
          <w:lang w:val="en-US"/>
        </w:rPr>
        <w:t>partners</w:t>
      </w:r>
      <w:r w:rsidR="001416B6" w:rsidRPr="001416B6">
        <w:rPr>
          <w:rFonts w:ascii="Times New Roman" w:hAnsi="Times New Roman" w:cs="Times New Roman"/>
          <w:b/>
          <w:sz w:val="24"/>
          <w:szCs w:val="24"/>
        </w:rPr>
        <w:t>@</w:t>
      </w:r>
      <w:r w:rsidR="001416B6" w:rsidRPr="001416B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1416B6" w:rsidRPr="001416B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1416B6" w:rsidRPr="001416B6">
        <w:rPr>
          <w:rFonts w:ascii="Times New Roman" w:hAnsi="Times New Roman" w:cs="Times New Roman"/>
          <w:b/>
          <w:sz w:val="24"/>
          <w:szCs w:val="24"/>
          <w:lang w:val="en-US"/>
        </w:rPr>
        <w:t>tsu</w:t>
      </w:r>
      <w:proofErr w:type="spellEnd"/>
      <w:r w:rsidR="001416B6" w:rsidRPr="001416B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1416B6" w:rsidRPr="001416B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1416B6" w:rsidRPr="00332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209B">
        <w:rPr>
          <w:rFonts w:ascii="Times New Roman" w:hAnsi="Times New Roman" w:cs="Times New Roman"/>
          <w:sz w:val="24"/>
          <w:szCs w:val="24"/>
        </w:rPr>
        <w:t>следующ</w:t>
      </w:r>
      <w:r w:rsidR="001416B6">
        <w:rPr>
          <w:rFonts w:ascii="Times New Roman" w:hAnsi="Times New Roman" w:cs="Times New Roman"/>
          <w:sz w:val="24"/>
          <w:szCs w:val="24"/>
        </w:rPr>
        <w:t>ую информацию</w:t>
      </w:r>
      <w:r w:rsidRPr="0033209B">
        <w:rPr>
          <w:rFonts w:ascii="Times New Roman" w:hAnsi="Times New Roman" w:cs="Times New Roman"/>
          <w:sz w:val="24"/>
          <w:szCs w:val="24"/>
        </w:rPr>
        <w:t>:</w:t>
      </w:r>
    </w:p>
    <w:p w:rsidR="00C13788" w:rsidRPr="0033209B" w:rsidRDefault="00C13788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- сведения об автор</w:t>
      </w:r>
      <w:proofErr w:type="gramStart"/>
      <w:r w:rsidRPr="0033209B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33209B">
        <w:rPr>
          <w:rFonts w:ascii="Times New Roman" w:hAnsi="Times New Roman" w:cs="Times New Roman"/>
          <w:sz w:val="24"/>
          <w:szCs w:val="24"/>
        </w:rPr>
        <w:t>ах) (ФИО, место работы/учебы, должность);</w:t>
      </w:r>
    </w:p>
    <w:p w:rsidR="00C13788" w:rsidRPr="0033209B" w:rsidRDefault="00C13788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- описание технического решения.</w:t>
      </w:r>
    </w:p>
    <w:p w:rsidR="00C13788" w:rsidRPr="0033209B" w:rsidRDefault="00C13788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К заявлению прикрепляются подписанные скан-копии следующих документов:</w:t>
      </w:r>
    </w:p>
    <w:p w:rsidR="00C13788" w:rsidRPr="0033209B" w:rsidRDefault="00C13788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по каждому автору технического решения</w:t>
      </w:r>
      <w:r w:rsidR="008D574F" w:rsidRPr="0033209B">
        <w:rPr>
          <w:rFonts w:ascii="Times New Roman" w:hAnsi="Times New Roman" w:cs="Times New Roman"/>
          <w:sz w:val="24"/>
          <w:szCs w:val="24"/>
        </w:rPr>
        <w:t xml:space="preserve"> по форме, указанной в качестве Приложения к положению о Конкурсе</w:t>
      </w:r>
      <w:r w:rsidRPr="0033209B">
        <w:rPr>
          <w:rFonts w:ascii="Times New Roman" w:hAnsi="Times New Roman" w:cs="Times New Roman"/>
          <w:sz w:val="24"/>
          <w:szCs w:val="24"/>
        </w:rPr>
        <w:t>;</w:t>
      </w:r>
    </w:p>
    <w:p w:rsidR="00C13788" w:rsidRPr="0033209B" w:rsidRDefault="00C13788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- материалы, подтверждающие заинтересованность организаций реального сектора экономики во внедрении или использовании технического решения, представленного на Конкурс (письмо поддержки, письмо-оферта и др.).</w:t>
      </w:r>
    </w:p>
    <w:p w:rsidR="002E2C2A" w:rsidRPr="0033209B" w:rsidRDefault="002E2C2A" w:rsidP="002E2C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b/>
          <w:sz w:val="24"/>
          <w:szCs w:val="24"/>
        </w:rPr>
        <w:t>Объявление победителей Конкурса:</w:t>
      </w:r>
      <w:r w:rsidRPr="0033209B">
        <w:rPr>
          <w:rFonts w:ascii="Times New Roman" w:hAnsi="Times New Roman" w:cs="Times New Roman"/>
          <w:sz w:val="24"/>
          <w:szCs w:val="24"/>
        </w:rPr>
        <w:t xml:space="preserve"> не позднее «</w:t>
      </w:r>
      <w:r w:rsidR="00955F2C">
        <w:rPr>
          <w:rFonts w:ascii="Times New Roman" w:hAnsi="Times New Roman" w:cs="Times New Roman"/>
          <w:sz w:val="24"/>
          <w:szCs w:val="24"/>
        </w:rPr>
        <w:t>05</w:t>
      </w:r>
      <w:r w:rsidRPr="0033209B">
        <w:rPr>
          <w:rFonts w:ascii="Times New Roman" w:hAnsi="Times New Roman" w:cs="Times New Roman"/>
          <w:sz w:val="24"/>
          <w:szCs w:val="24"/>
        </w:rPr>
        <w:t xml:space="preserve">» </w:t>
      </w:r>
      <w:r w:rsidR="00955F2C">
        <w:rPr>
          <w:rFonts w:ascii="Times New Roman" w:hAnsi="Times New Roman" w:cs="Times New Roman"/>
          <w:sz w:val="24"/>
          <w:szCs w:val="24"/>
        </w:rPr>
        <w:t>но</w:t>
      </w:r>
      <w:r w:rsidR="00447705">
        <w:rPr>
          <w:rFonts w:ascii="Times New Roman" w:hAnsi="Times New Roman" w:cs="Times New Roman"/>
          <w:sz w:val="24"/>
          <w:szCs w:val="24"/>
        </w:rPr>
        <w:t>ября</w:t>
      </w:r>
      <w:r w:rsidRPr="0033209B">
        <w:rPr>
          <w:rFonts w:ascii="Times New Roman" w:hAnsi="Times New Roman" w:cs="Times New Roman"/>
          <w:sz w:val="24"/>
          <w:szCs w:val="24"/>
        </w:rPr>
        <w:t xml:space="preserve"> 202</w:t>
      </w:r>
      <w:r w:rsidR="00955F2C">
        <w:rPr>
          <w:rFonts w:ascii="Times New Roman" w:hAnsi="Times New Roman" w:cs="Times New Roman"/>
          <w:sz w:val="24"/>
          <w:szCs w:val="24"/>
        </w:rPr>
        <w:t>5</w:t>
      </w:r>
      <w:r w:rsidRPr="003320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C31B0" w:rsidRPr="0033209B" w:rsidRDefault="005C31B0" w:rsidP="002E2C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Все участники конкурса награждаются дипломами участников и памятными подарками.</w:t>
      </w:r>
    </w:p>
    <w:p w:rsidR="00C13788" w:rsidRDefault="00C13788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Победителю конкурса сотрудники Центра трансфера технологий ТГУ безвозмездно оказывают услугу по подготовке заявочных материалов на выдачу патента на изобретение по техническому решению, подан</w:t>
      </w:r>
      <w:r w:rsidR="00720D10">
        <w:rPr>
          <w:rFonts w:ascii="Times New Roman" w:hAnsi="Times New Roman" w:cs="Times New Roman"/>
          <w:sz w:val="24"/>
          <w:szCs w:val="24"/>
        </w:rPr>
        <w:t>н</w:t>
      </w:r>
      <w:r w:rsidRPr="0033209B">
        <w:rPr>
          <w:rFonts w:ascii="Times New Roman" w:hAnsi="Times New Roman" w:cs="Times New Roman"/>
          <w:sz w:val="24"/>
          <w:szCs w:val="24"/>
        </w:rPr>
        <w:t>ому на Конкурс.</w:t>
      </w:r>
    </w:p>
    <w:p w:rsidR="0072647D" w:rsidRPr="0072647D" w:rsidRDefault="0072647D" w:rsidP="007264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47D">
        <w:rPr>
          <w:rFonts w:ascii="Times New Roman" w:hAnsi="Times New Roman" w:cs="Times New Roman"/>
          <w:sz w:val="24"/>
          <w:szCs w:val="24"/>
        </w:rPr>
        <w:t xml:space="preserve">С положением о Конкурсе «Лучшие технические решения» можно ознакомится </w:t>
      </w:r>
      <w:r w:rsidR="002D6305">
        <w:rPr>
          <w:rFonts w:ascii="Times New Roman" w:hAnsi="Times New Roman" w:cs="Times New Roman"/>
          <w:sz w:val="24"/>
          <w:szCs w:val="24"/>
        </w:rPr>
        <w:t>на странице Центра трансфера технологий ТГУ (</w:t>
      </w:r>
      <w:r w:rsidR="002D6305" w:rsidRPr="002D6305">
        <w:rPr>
          <w:rFonts w:ascii="Times New Roman" w:hAnsi="Times New Roman" w:cs="Times New Roman"/>
          <w:sz w:val="24"/>
          <w:szCs w:val="24"/>
        </w:rPr>
        <w:t>https://tsu.ru/science/inno/transfercenter/</w:t>
      </w:r>
      <w:r w:rsidR="002D6305">
        <w:rPr>
          <w:rFonts w:ascii="Times New Roman" w:hAnsi="Times New Roman" w:cs="Times New Roman"/>
          <w:sz w:val="24"/>
          <w:szCs w:val="24"/>
        </w:rPr>
        <w:t>)</w:t>
      </w:r>
      <w:r w:rsidRPr="0072647D">
        <w:rPr>
          <w:rFonts w:ascii="Times New Roman" w:hAnsi="Times New Roman" w:cs="Times New Roman"/>
          <w:sz w:val="24"/>
          <w:szCs w:val="24"/>
        </w:rPr>
        <w:t>.</w:t>
      </w:r>
    </w:p>
    <w:p w:rsidR="0072647D" w:rsidRPr="0033209B" w:rsidRDefault="0072647D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765A" w:rsidRPr="0033209B" w:rsidRDefault="00B7765A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Контакты по организационным вопросам:</w:t>
      </w:r>
    </w:p>
    <w:p w:rsidR="006B3DC5" w:rsidRDefault="00B7765A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09B">
        <w:rPr>
          <w:rFonts w:ascii="Times New Roman" w:hAnsi="Times New Roman" w:cs="Times New Roman"/>
          <w:sz w:val="24"/>
          <w:szCs w:val="24"/>
        </w:rPr>
        <w:t>Тел</w:t>
      </w:r>
      <w:r w:rsidRPr="006B3DC5">
        <w:rPr>
          <w:rFonts w:ascii="Times New Roman" w:hAnsi="Times New Roman" w:cs="Times New Roman"/>
          <w:sz w:val="24"/>
          <w:szCs w:val="24"/>
          <w:lang w:val="en-US"/>
        </w:rPr>
        <w:t>.: +7 (3822)</w:t>
      </w:r>
      <w:r w:rsidR="005D79B6" w:rsidRPr="006B3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DC5">
        <w:rPr>
          <w:rFonts w:ascii="Times New Roman" w:hAnsi="Times New Roman" w:cs="Times New Roman"/>
          <w:sz w:val="24"/>
          <w:szCs w:val="24"/>
          <w:lang w:val="en-US"/>
        </w:rPr>
        <w:t>783-732</w:t>
      </w:r>
      <w:r w:rsidR="006B3DC5" w:rsidRPr="006B3D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765A" w:rsidRPr="006B3DC5" w:rsidRDefault="00B7765A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3320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B3DC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3209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B3DC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8085B" w:rsidRPr="0033209B">
        <w:rPr>
          <w:rFonts w:ascii="Times New Roman" w:hAnsi="Times New Roman" w:cs="Times New Roman"/>
          <w:sz w:val="24"/>
          <w:szCs w:val="24"/>
          <w:lang w:val="en-US"/>
        </w:rPr>
        <w:t>partners</w:t>
      </w:r>
      <w:r w:rsidR="0098085B" w:rsidRPr="006B3DC5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98085B" w:rsidRPr="0033209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8085B" w:rsidRPr="006B3D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085B" w:rsidRPr="0033209B">
        <w:rPr>
          <w:rFonts w:ascii="Times New Roman" w:hAnsi="Times New Roman" w:cs="Times New Roman"/>
          <w:sz w:val="24"/>
          <w:szCs w:val="24"/>
          <w:lang w:val="en-US"/>
        </w:rPr>
        <w:t>tsu</w:t>
      </w:r>
      <w:r w:rsidR="0098085B" w:rsidRPr="006B3DC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085B" w:rsidRPr="0033209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7765A" w:rsidRPr="006B3DC5" w:rsidRDefault="00B7765A" w:rsidP="00C137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765A" w:rsidRPr="006B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00ECA"/>
    <w:multiLevelType w:val="multilevel"/>
    <w:tmpl w:val="0F3C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9F"/>
    <w:rsid w:val="00020D52"/>
    <w:rsid w:val="000926B4"/>
    <w:rsid w:val="000A5738"/>
    <w:rsid w:val="000B0B29"/>
    <w:rsid w:val="00115B2C"/>
    <w:rsid w:val="001416B6"/>
    <w:rsid w:val="0014738E"/>
    <w:rsid w:val="0029798C"/>
    <w:rsid w:val="002D6305"/>
    <w:rsid w:val="002E2C2A"/>
    <w:rsid w:val="0033209B"/>
    <w:rsid w:val="00424810"/>
    <w:rsid w:val="00434E17"/>
    <w:rsid w:val="00447705"/>
    <w:rsid w:val="00475829"/>
    <w:rsid w:val="004E20BA"/>
    <w:rsid w:val="005230C9"/>
    <w:rsid w:val="00553865"/>
    <w:rsid w:val="00587700"/>
    <w:rsid w:val="005C31B0"/>
    <w:rsid w:val="005D79B6"/>
    <w:rsid w:val="006B3DC5"/>
    <w:rsid w:val="00720D10"/>
    <w:rsid w:val="0072647D"/>
    <w:rsid w:val="007C3B5D"/>
    <w:rsid w:val="007D2D36"/>
    <w:rsid w:val="008D574F"/>
    <w:rsid w:val="0091129F"/>
    <w:rsid w:val="00935B8E"/>
    <w:rsid w:val="00955F2C"/>
    <w:rsid w:val="0098085B"/>
    <w:rsid w:val="00AB5E58"/>
    <w:rsid w:val="00B3513F"/>
    <w:rsid w:val="00B669C2"/>
    <w:rsid w:val="00B7765A"/>
    <w:rsid w:val="00BB1251"/>
    <w:rsid w:val="00BF4888"/>
    <w:rsid w:val="00C13788"/>
    <w:rsid w:val="00D332FF"/>
    <w:rsid w:val="00D43CFB"/>
    <w:rsid w:val="00DD2C13"/>
    <w:rsid w:val="00E40C00"/>
    <w:rsid w:val="00F94680"/>
    <w:rsid w:val="00FD7A82"/>
    <w:rsid w:val="00F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in-eventsfilter-item">
    <w:name w:val="main-events__filter-item"/>
    <w:basedOn w:val="a0"/>
    <w:rsid w:val="00020D52"/>
  </w:style>
  <w:style w:type="paragraph" w:customStyle="1" w:styleId="text-lead">
    <w:name w:val="text-lead"/>
    <w:basedOn w:val="a"/>
    <w:rsid w:val="0002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0D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in-eventsfilter-item">
    <w:name w:val="main-events__filter-item"/>
    <w:basedOn w:val="a0"/>
    <w:rsid w:val="00020D52"/>
  </w:style>
  <w:style w:type="paragraph" w:customStyle="1" w:styleId="text-lead">
    <w:name w:val="text-lead"/>
    <w:basedOn w:val="a"/>
    <w:rsid w:val="0002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0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705">
              <w:marLeft w:val="-38"/>
              <w:marRight w:val="-38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60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43954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5</cp:revision>
  <cp:lastPrinted>2024-09-02T03:22:00Z</cp:lastPrinted>
  <dcterms:created xsi:type="dcterms:W3CDTF">2025-09-05T02:51:00Z</dcterms:created>
  <dcterms:modified xsi:type="dcterms:W3CDTF">2025-09-08T03:27:00Z</dcterms:modified>
</cp:coreProperties>
</file>